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625" w:rsidRDefault="00496625" w:rsidP="00797AB1">
      <w:pPr>
        <w:rPr>
          <w:rFonts w:ascii="Arial" w:hAnsi="Arial" w:cs="Arial"/>
          <w:b/>
          <w:color w:val="0070C0"/>
          <w:sz w:val="60"/>
          <w:szCs w:val="60"/>
        </w:rPr>
      </w:pPr>
    </w:p>
    <w:p w:rsidR="00496625" w:rsidRPr="00496625" w:rsidRDefault="00E96F9A" w:rsidP="00496625">
      <w:pPr>
        <w:jc w:val="center"/>
        <w:rPr>
          <w:rFonts w:ascii="Arial" w:hAnsi="Arial" w:cs="Arial"/>
          <w:b/>
          <w:color w:val="0070C0"/>
          <w:sz w:val="60"/>
          <w:szCs w:val="60"/>
        </w:rPr>
      </w:pPr>
      <w:r w:rsidRPr="00496625">
        <w:rPr>
          <w:rFonts w:ascii="Arial" w:hAnsi="Arial" w:cs="Arial"/>
          <w:b/>
          <w:color w:val="0070C0"/>
          <w:sz w:val="60"/>
          <w:szCs w:val="60"/>
        </w:rPr>
        <w:t xml:space="preserve">KMPT International </w:t>
      </w:r>
      <w:r w:rsidR="00C5314A" w:rsidRPr="00496625">
        <w:rPr>
          <w:rFonts w:ascii="Arial" w:hAnsi="Arial" w:cs="Arial"/>
          <w:b/>
          <w:color w:val="0070C0"/>
          <w:sz w:val="60"/>
          <w:szCs w:val="60"/>
        </w:rPr>
        <w:t>Fellowship</w:t>
      </w:r>
    </w:p>
    <w:p w:rsidR="00C5314A" w:rsidRPr="00496625" w:rsidRDefault="00C5314A" w:rsidP="00496625">
      <w:pPr>
        <w:jc w:val="center"/>
        <w:rPr>
          <w:rFonts w:ascii="Arial" w:hAnsi="Arial" w:cs="Arial"/>
          <w:b/>
          <w:sz w:val="60"/>
          <w:szCs w:val="60"/>
        </w:rPr>
      </w:pPr>
      <w:r w:rsidRPr="00496625">
        <w:rPr>
          <w:rFonts w:ascii="Arial" w:hAnsi="Arial" w:cs="Arial"/>
          <w:b/>
          <w:color w:val="0070C0"/>
          <w:sz w:val="60"/>
          <w:szCs w:val="60"/>
        </w:rPr>
        <w:t>Programme in Psychiatry</w:t>
      </w:r>
    </w:p>
    <w:p w:rsidR="00DF424C" w:rsidRDefault="0048789C" w:rsidP="00496625">
      <w:pPr>
        <w:jc w:val="center"/>
        <w:rPr>
          <w:rFonts w:ascii="Arial" w:hAnsi="Arial" w:cs="Arial"/>
          <w:b/>
          <w:color w:val="CC0099"/>
          <w:sz w:val="60"/>
          <w:szCs w:val="60"/>
        </w:rPr>
      </w:pPr>
      <w:r w:rsidRPr="00496625">
        <w:rPr>
          <w:rFonts w:ascii="Arial" w:hAnsi="Arial" w:cs="Arial"/>
          <w:b/>
          <w:color w:val="CC0099"/>
          <w:sz w:val="60"/>
          <w:szCs w:val="60"/>
        </w:rPr>
        <w:t>Prospectus</w:t>
      </w:r>
    </w:p>
    <w:p w:rsidR="00496625" w:rsidRPr="00496625" w:rsidRDefault="00496625" w:rsidP="00DD29D8">
      <w:pPr>
        <w:jc w:val="center"/>
        <w:rPr>
          <w:rFonts w:ascii="Arial" w:hAnsi="Arial" w:cs="Arial"/>
          <w:b/>
          <w:color w:val="CC0099"/>
          <w:sz w:val="60"/>
          <w:szCs w:val="60"/>
        </w:rPr>
      </w:pPr>
    </w:p>
    <w:p w:rsidR="00DA4096" w:rsidRPr="00496625" w:rsidRDefault="00DA4096" w:rsidP="00CD0D85">
      <w:pPr>
        <w:jc w:val="center"/>
        <w:rPr>
          <w:rFonts w:ascii="Arial" w:hAnsi="Arial" w:cs="Arial"/>
          <w:color w:val="0070C0"/>
          <w:sz w:val="24"/>
          <w:szCs w:val="24"/>
        </w:rPr>
      </w:pPr>
      <w:r w:rsidRPr="00496625">
        <w:rPr>
          <w:rFonts w:ascii="Arial" w:hAnsi="Arial" w:cs="Arial"/>
          <w:noProof/>
          <w:color w:val="0070C0"/>
          <w:sz w:val="24"/>
          <w:szCs w:val="24"/>
        </w:rPr>
        <w:drawing>
          <wp:inline distT="0" distB="0" distL="0" distR="0" wp14:anchorId="405C55F9" wp14:editId="315B00BB">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exaKellyPhotography-29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105859" w:rsidRDefault="00105859" w:rsidP="00105859">
      <w:pPr>
        <w:rPr>
          <w:rFonts w:ascii="Arial" w:hAnsi="Arial" w:cs="Arial"/>
          <w:color w:val="0070C0"/>
          <w:sz w:val="24"/>
          <w:szCs w:val="24"/>
        </w:rPr>
      </w:pPr>
    </w:p>
    <w:p w:rsidR="00496625" w:rsidRDefault="00496625" w:rsidP="00105859">
      <w:pPr>
        <w:rPr>
          <w:rFonts w:ascii="Arial" w:hAnsi="Arial" w:cs="Arial"/>
          <w:color w:val="0070C0"/>
          <w:sz w:val="24"/>
          <w:szCs w:val="24"/>
        </w:rPr>
      </w:pPr>
    </w:p>
    <w:p w:rsidR="00496625" w:rsidRDefault="00496625" w:rsidP="00105859">
      <w:pPr>
        <w:rPr>
          <w:rFonts w:ascii="Arial" w:hAnsi="Arial" w:cs="Arial"/>
          <w:color w:val="0070C0"/>
          <w:sz w:val="24"/>
          <w:szCs w:val="24"/>
        </w:rPr>
      </w:pPr>
    </w:p>
    <w:p w:rsidR="00496625" w:rsidRDefault="00496625" w:rsidP="00105859">
      <w:pPr>
        <w:rPr>
          <w:rFonts w:ascii="Arial" w:hAnsi="Arial" w:cs="Arial"/>
          <w:color w:val="0070C0"/>
          <w:sz w:val="24"/>
          <w:szCs w:val="24"/>
        </w:rPr>
      </w:pPr>
    </w:p>
    <w:p w:rsidR="00496625" w:rsidRPr="00496625" w:rsidRDefault="00496625" w:rsidP="00105859">
      <w:pPr>
        <w:rPr>
          <w:rFonts w:ascii="Arial" w:hAnsi="Arial" w:cs="Arial"/>
          <w:color w:val="0070C0"/>
          <w:sz w:val="24"/>
          <w:szCs w:val="24"/>
        </w:rPr>
      </w:pPr>
    </w:p>
    <w:p w:rsidR="007651CF" w:rsidRPr="00496625" w:rsidRDefault="007651CF" w:rsidP="00105859">
      <w:pPr>
        <w:rPr>
          <w:rFonts w:ascii="Arial" w:hAnsi="Arial" w:cs="Arial"/>
          <w:sz w:val="24"/>
          <w:szCs w:val="24"/>
        </w:rPr>
      </w:pPr>
    </w:p>
    <w:p w:rsidR="00496625" w:rsidRDefault="00496625" w:rsidP="0048789C">
      <w:pPr>
        <w:jc w:val="center"/>
        <w:rPr>
          <w:rFonts w:ascii="Arial" w:hAnsi="Arial" w:cs="Arial"/>
          <w:b/>
          <w:color w:val="4472C4" w:themeColor="accent1"/>
          <w:sz w:val="60"/>
          <w:szCs w:val="60"/>
        </w:rPr>
      </w:pPr>
    </w:p>
    <w:p w:rsidR="00043B74" w:rsidRPr="00496625" w:rsidRDefault="00043B74" w:rsidP="0048789C">
      <w:pPr>
        <w:jc w:val="center"/>
        <w:rPr>
          <w:rFonts w:ascii="Arial" w:hAnsi="Arial" w:cs="Arial"/>
          <w:b/>
          <w:color w:val="4472C4" w:themeColor="accent1"/>
          <w:sz w:val="60"/>
          <w:szCs w:val="60"/>
        </w:rPr>
      </w:pPr>
      <w:r w:rsidRPr="00496625">
        <w:rPr>
          <w:rFonts w:ascii="Arial" w:hAnsi="Arial" w:cs="Arial"/>
          <w:b/>
          <w:color w:val="4472C4" w:themeColor="accent1"/>
          <w:sz w:val="60"/>
          <w:szCs w:val="60"/>
        </w:rPr>
        <w:t>Content</w:t>
      </w:r>
      <w:r w:rsidR="003B18A5" w:rsidRPr="00496625">
        <w:rPr>
          <w:rFonts w:ascii="Arial" w:hAnsi="Arial" w:cs="Arial"/>
          <w:b/>
          <w:color w:val="4472C4" w:themeColor="accent1"/>
          <w:sz w:val="60"/>
          <w:szCs w:val="60"/>
        </w:rPr>
        <w:t>s</w:t>
      </w:r>
    </w:p>
    <w:p w:rsidR="00043B74" w:rsidRPr="00496625" w:rsidRDefault="00043B74" w:rsidP="00043B74">
      <w:pPr>
        <w:pStyle w:val="Default"/>
        <w:rPr>
          <w:color w:val="auto"/>
        </w:rPr>
      </w:pPr>
    </w:p>
    <w:p w:rsidR="00D74E6F" w:rsidRPr="00496625" w:rsidRDefault="00043B74" w:rsidP="00316984">
      <w:pPr>
        <w:pStyle w:val="ListParagraph"/>
        <w:numPr>
          <w:ilvl w:val="0"/>
          <w:numId w:val="7"/>
        </w:numPr>
        <w:spacing w:after="0"/>
        <w:ind w:hanging="357"/>
        <w:rPr>
          <w:rFonts w:ascii="Arial" w:hAnsi="Arial" w:cs="Arial"/>
          <w:sz w:val="24"/>
          <w:szCs w:val="24"/>
        </w:rPr>
      </w:pPr>
      <w:r w:rsidRPr="00496625">
        <w:rPr>
          <w:rFonts w:ascii="Arial" w:hAnsi="Arial" w:cs="Arial"/>
          <w:sz w:val="24"/>
          <w:szCs w:val="24"/>
        </w:rPr>
        <w:t xml:space="preserve">Foreword </w:t>
      </w:r>
    </w:p>
    <w:p w:rsidR="00043B74" w:rsidRPr="00496625" w:rsidRDefault="00043B74" w:rsidP="00316984">
      <w:pPr>
        <w:pStyle w:val="ListParagraph"/>
        <w:numPr>
          <w:ilvl w:val="0"/>
          <w:numId w:val="7"/>
        </w:numPr>
        <w:spacing w:after="0"/>
        <w:ind w:hanging="357"/>
        <w:rPr>
          <w:rFonts w:ascii="Arial" w:hAnsi="Arial" w:cs="Arial"/>
          <w:sz w:val="24"/>
          <w:szCs w:val="24"/>
        </w:rPr>
      </w:pPr>
      <w:r w:rsidRPr="00496625">
        <w:rPr>
          <w:rFonts w:ascii="Arial" w:hAnsi="Arial" w:cs="Arial"/>
          <w:sz w:val="24"/>
          <w:szCs w:val="24"/>
        </w:rPr>
        <w:t xml:space="preserve">Introduction to the International </w:t>
      </w:r>
      <w:r w:rsidR="006941C6" w:rsidRPr="00496625">
        <w:rPr>
          <w:rFonts w:ascii="Arial" w:hAnsi="Arial" w:cs="Arial"/>
          <w:sz w:val="24"/>
          <w:szCs w:val="24"/>
        </w:rPr>
        <w:t xml:space="preserve">Medical </w:t>
      </w:r>
      <w:r w:rsidRPr="00496625">
        <w:rPr>
          <w:rFonts w:ascii="Arial" w:hAnsi="Arial" w:cs="Arial"/>
          <w:sz w:val="24"/>
          <w:szCs w:val="24"/>
        </w:rPr>
        <w:t>Fellowship Scheme</w:t>
      </w:r>
    </w:p>
    <w:p w:rsidR="00043B74" w:rsidRPr="00496625" w:rsidRDefault="00043B74" w:rsidP="00FA3C7E">
      <w:pPr>
        <w:pStyle w:val="Default"/>
        <w:numPr>
          <w:ilvl w:val="0"/>
          <w:numId w:val="7"/>
        </w:numPr>
        <w:ind w:hanging="357"/>
        <w:rPr>
          <w:color w:val="auto"/>
        </w:rPr>
      </w:pPr>
      <w:r w:rsidRPr="00496625">
        <w:rPr>
          <w:color w:val="auto"/>
        </w:rPr>
        <w:t xml:space="preserve">Introduction to KMPT </w:t>
      </w:r>
    </w:p>
    <w:p w:rsidR="00043B74" w:rsidRPr="00496625" w:rsidRDefault="00043B74" w:rsidP="00FA3C7E">
      <w:pPr>
        <w:pStyle w:val="ListParagraph"/>
        <w:numPr>
          <w:ilvl w:val="0"/>
          <w:numId w:val="7"/>
        </w:numPr>
        <w:spacing w:after="0"/>
        <w:ind w:hanging="357"/>
        <w:rPr>
          <w:rFonts w:ascii="Arial" w:hAnsi="Arial" w:cs="Arial"/>
          <w:sz w:val="24"/>
          <w:szCs w:val="24"/>
        </w:rPr>
      </w:pPr>
      <w:r w:rsidRPr="00496625">
        <w:rPr>
          <w:rFonts w:ascii="Arial" w:hAnsi="Arial" w:cs="Arial"/>
          <w:sz w:val="24"/>
          <w:szCs w:val="24"/>
        </w:rPr>
        <w:t xml:space="preserve">Introduction to Kent </w:t>
      </w:r>
    </w:p>
    <w:p w:rsidR="00043B74" w:rsidRPr="00496625" w:rsidRDefault="00043B74" w:rsidP="00FA3C7E">
      <w:pPr>
        <w:pStyle w:val="ListParagraph"/>
        <w:numPr>
          <w:ilvl w:val="0"/>
          <w:numId w:val="7"/>
        </w:numPr>
        <w:spacing w:after="0"/>
        <w:ind w:hanging="357"/>
        <w:jc w:val="both"/>
        <w:rPr>
          <w:rFonts w:ascii="Arial" w:hAnsi="Arial" w:cs="Arial"/>
          <w:sz w:val="24"/>
          <w:szCs w:val="24"/>
        </w:rPr>
      </w:pPr>
      <w:r w:rsidRPr="00496625">
        <w:rPr>
          <w:rFonts w:ascii="Arial" w:hAnsi="Arial" w:cs="Arial"/>
          <w:sz w:val="24"/>
          <w:szCs w:val="24"/>
        </w:rPr>
        <w:t xml:space="preserve">Details of the International </w:t>
      </w:r>
      <w:r w:rsidR="006941C6" w:rsidRPr="00496625">
        <w:rPr>
          <w:rFonts w:ascii="Arial" w:hAnsi="Arial" w:cs="Arial"/>
          <w:sz w:val="24"/>
          <w:szCs w:val="24"/>
        </w:rPr>
        <w:t xml:space="preserve">Medical </w:t>
      </w:r>
      <w:r w:rsidRPr="00496625">
        <w:rPr>
          <w:rFonts w:ascii="Arial" w:hAnsi="Arial" w:cs="Arial"/>
          <w:sz w:val="24"/>
          <w:szCs w:val="24"/>
        </w:rPr>
        <w:t xml:space="preserve">Fellowship Scheme </w:t>
      </w:r>
    </w:p>
    <w:p w:rsidR="00043B74" w:rsidRPr="00496625" w:rsidRDefault="003B15D8" w:rsidP="00FA3C7E">
      <w:pPr>
        <w:pStyle w:val="ListParagraph"/>
        <w:numPr>
          <w:ilvl w:val="1"/>
          <w:numId w:val="7"/>
        </w:numPr>
        <w:spacing w:after="0"/>
        <w:ind w:hanging="357"/>
        <w:jc w:val="both"/>
        <w:rPr>
          <w:rFonts w:ascii="Arial" w:hAnsi="Arial" w:cs="Arial"/>
          <w:sz w:val="24"/>
          <w:szCs w:val="24"/>
        </w:rPr>
      </w:pPr>
      <w:r w:rsidRPr="00496625">
        <w:rPr>
          <w:rFonts w:ascii="Arial" w:hAnsi="Arial" w:cs="Arial"/>
          <w:sz w:val="24"/>
          <w:szCs w:val="24"/>
        </w:rPr>
        <w:t>P</w:t>
      </w:r>
      <w:r w:rsidR="00043B74" w:rsidRPr="00496625">
        <w:rPr>
          <w:rFonts w:ascii="Arial" w:hAnsi="Arial" w:cs="Arial"/>
          <w:sz w:val="24"/>
          <w:szCs w:val="24"/>
        </w:rPr>
        <w:t xml:space="preserve">ersonalised </w:t>
      </w:r>
      <w:r w:rsidRPr="00496625">
        <w:rPr>
          <w:rFonts w:ascii="Arial" w:hAnsi="Arial" w:cs="Arial"/>
          <w:sz w:val="24"/>
          <w:szCs w:val="24"/>
        </w:rPr>
        <w:t>D</w:t>
      </w:r>
      <w:r w:rsidR="00043B74" w:rsidRPr="00496625">
        <w:rPr>
          <w:rFonts w:ascii="Arial" w:hAnsi="Arial" w:cs="Arial"/>
          <w:sz w:val="24"/>
          <w:szCs w:val="24"/>
        </w:rPr>
        <w:t xml:space="preserve">evelopment </w:t>
      </w:r>
      <w:r w:rsidRPr="00496625">
        <w:rPr>
          <w:rFonts w:ascii="Arial" w:hAnsi="Arial" w:cs="Arial"/>
          <w:sz w:val="24"/>
          <w:szCs w:val="24"/>
        </w:rPr>
        <w:t>P</w:t>
      </w:r>
      <w:r w:rsidR="00043B74" w:rsidRPr="00496625">
        <w:rPr>
          <w:rFonts w:ascii="Arial" w:hAnsi="Arial" w:cs="Arial"/>
          <w:sz w:val="24"/>
          <w:szCs w:val="24"/>
        </w:rPr>
        <w:t>lan</w:t>
      </w:r>
      <w:r w:rsidR="00FE3A14">
        <w:rPr>
          <w:rFonts w:ascii="Arial" w:hAnsi="Arial" w:cs="Arial"/>
          <w:sz w:val="24"/>
          <w:szCs w:val="24"/>
        </w:rPr>
        <w:t xml:space="preserve"> </w:t>
      </w:r>
      <w:r w:rsidR="00386F0C">
        <w:rPr>
          <w:rFonts w:ascii="Arial" w:hAnsi="Arial" w:cs="Arial"/>
          <w:sz w:val="24"/>
          <w:szCs w:val="24"/>
        </w:rPr>
        <w:t>-</w:t>
      </w:r>
      <w:r w:rsidR="00043B74" w:rsidRPr="00496625">
        <w:rPr>
          <w:rFonts w:ascii="Arial" w:hAnsi="Arial" w:cs="Arial"/>
          <w:sz w:val="24"/>
          <w:szCs w:val="24"/>
        </w:rPr>
        <w:t xml:space="preserve"> supported by </w:t>
      </w:r>
      <w:r w:rsidR="00CF2458" w:rsidRPr="00496625">
        <w:rPr>
          <w:rFonts w:ascii="Arial" w:hAnsi="Arial" w:cs="Arial"/>
          <w:sz w:val="24"/>
          <w:szCs w:val="24"/>
        </w:rPr>
        <w:t>the</w:t>
      </w:r>
      <w:r w:rsidR="00043B74" w:rsidRPr="00496625">
        <w:rPr>
          <w:rFonts w:ascii="Arial" w:hAnsi="Arial" w:cs="Arial"/>
          <w:sz w:val="24"/>
          <w:szCs w:val="24"/>
        </w:rPr>
        <w:t xml:space="preserve"> Medical Education Team </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 xml:space="preserve">Research </w:t>
      </w:r>
      <w:r w:rsidR="00CF2458" w:rsidRPr="00496625">
        <w:rPr>
          <w:rFonts w:ascii="Arial" w:hAnsi="Arial" w:cs="Arial"/>
          <w:sz w:val="24"/>
          <w:szCs w:val="24"/>
        </w:rPr>
        <w:t>o</w:t>
      </w:r>
      <w:r w:rsidRPr="00496625">
        <w:rPr>
          <w:rFonts w:ascii="Arial" w:hAnsi="Arial" w:cs="Arial"/>
          <w:sz w:val="24"/>
          <w:szCs w:val="24"/>
        </w:rPr>
        <w:t xml:space="preserve">pportunities </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Quality Improvement Team</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Clinical Audit and Effectiveness Team</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 xml:space="preserve">Teaching </w:t>
      </w:r>
      <w:r w:rsidR="00CF2458" w:rsidRPr="00496625">
        <w:rPr>
          <w:rFonts w:ascii="Arial" w:hAnsi="Arial" w:cs="Arial"/>
          <w:sz w:val="24"/>
          <w:szCs w:val="24"/>
        </w:rPr>
        <w:t>o</w:t>
      </w:r>
      <w:r w:rsidRPr="00496625">
        <w:rPr>
          <w:rFonts w:ascii="Arial" w:hAnsi="Arial" w:cs="Arial"/>
          <w:sz w:val="24"/>
          <w:szCs w:val="24"/>
        </w:rPr>
        <w:t xml:space="preserve">pportunities </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shd w:val="clear" w:color="auto" w:fill="FFFFFF"/>
        </w:rPr>
        <w:t>Differential Attainment Committee</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 xml:space="preserve">Inclusivity </w:t>
      </w:r>
      <w:r w:rsidR="00CF2458" w:rsidRPr="00496625">
        <w:rPr>
          <w:rFonts w:ascii="Arial" w:hAnsi="Arial" w:cs="Arial"/>
          <w:sz w:val="24"/>
          <w:szCs w:val="24"/>
        </w:rPr>
        <w:t>n</w:t>
      </w:r>
      <w:r w:rsidRPr="00496625">
        <w:rPr>
          <w:rFonts w:ascii="Arial" w:hAnsi="Arial" w:cs="Arial"/>
          <w:sz w:val="24"/>
          <w:szCs w:val="24"/>
        </w:rPr>
        <w:t>etworks</w:t>
      </w:r>
      <w:r w:rsidR="00ED2BA0" w:rsidRPr="00496625">
        <w:rPr>
          <w:rFonts w:ascii="Arial" w:hAnsi="Arial" w:cs="Arial"/>
          <w:sz w:val="24"/>
          <w:szCs w:val="24"/>
        </w:rPr>
        <w:t>/forums</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 xml:space="preserve">Staff Wellbeing Team </w:t>
      </w:r>
    </w:p>
    <w:p w:rsidR="00043B74" w:rsidRPr="00496625" w:rsidRDefault="00043B74" w:rsidP="00FA3C7E">
      <w:pPr>
        <w:pStyle w:val="ListParagraph"/>
        <w:numPr>
          <w:ilvl w:val="1"/>
          <w:numId w:val="7"/>
        </w:numPr>
        <w:spacing w:after="0"/>
        <w:ind w:hanging="357"/>
        <w:rPr>
          <w:rFonts w:ascii="Arial" w:hAnsi="Arial" w:cs="Arial"/>
          <w:sz w:val="24"/>
          <w:szCs w:val="24"/>
        </w:rPr>
      </w:pPr>
      <w:r w:rsidRPr="00496625">
        <w:rPr>
          <w:rFonts w:ascii="Arial" w:hAnsi="Arial" w:cs="Arial"/>
          <w:sz w:val="24"/>
          <w:szCs w:val="24"/>
        </w:rPr>
        <w:t xml:space="preserve">Facilities for </w:t>
      </w:r>
      <w:r w:rsidR="00CF2458" w:rsidRPr="00496625">
        <w:rPr>
          <w:rFonts w:ascii="Arial" w:hAnsi="Arial" w:cs="Arial"/>
          <w:sz w:val="24"/>
          <w:szCs w:val="24"/>
        </w:rPr>
        <w:t>l</w:t>
      </w:r>
      <w:r w:rsidRPr="00496625">
        <w:rPr>
          <w:rFonts w:ascii="Arial" w:hAnsi="Arial" w:cs="Arial"/>
          <w:sz w:val="24"/>
          <w:szCs w:val="24"/>
        </w:rPr>
        <w:t xml:space="preserve">earning </w:t>
      </w:r>
    </w:p>
    <w:p w:rsidR="00043B74" w:rsidRPr="00496625" w:rsidRDefault="00043B74" w:rsidP="00FA3C7E">
      <w:pPr>
        <w:pStyle w:val="ListParagraph"/>
        <w:numPr>
          <w:ilvl w:val="0"/>
          <w:numId w:val="7"/>
        </w:numPr>
        <w:rPr>
          <w:rFonts w:ascii="Arial" w:hAnsi="Arial" w:cs="Arial"/>
          <w:sz w:val="24"/>
          <w:szCs w:val="24"/>
        </w:rPr>
      </w:pPr>
      <w:r w:rsidRPr="00496625">
        <w:rPr>
          <w:rFonts w:ascii="Arial" w:hAnsi="Arial" w:cs="Arial"/>
          <w:sz w:val="24"/>
          <w:szCs w:val="24"/>
        </w:rPr>
        <w:t xml:space="preserve">Feedback from previous </w:t>
      </w:r>
      <w:r w:rsidR="00CF2458" w:rsidRPr="00496625">
        <w:rPr>
          <w:rFonts w:ascii="Arial" w:hAnsi="Arial" w:cs="Arial"/>
          <w:sz w:val="24"/>
          <w:szCs w:val="24"/>
        </w:rPr>
        <w:t xml:space="preserve">International </w:t>
      </w:r>
      <w:r w:rsidR="00286388">
        <w:rPr>
          <w:rFonts w:ascii="Arial" w:hAnsi="Arial" w:cs="Arial"/>
          <w:sz w:val="24"/>
          <w:szCs w:val="24"/>
        </w:rPr>
        <w:t>M</w:t>
      </w:r>
      <w:r w:rsidR="00CF2458" w:rsidRPr="00496625">
        <w:rPr>
          <w:rFonts w:ascii="Arial" w:hAnsi="Arial" w:cs="Arial"/>
          <w:sz w:val="24"/>
          <w:szCs w:val="24"/>
        </w:rPr>
        <w:t xml:space="preserve">edical </w:t>
      </w:r>
      <w:r w:rsidR="00386F0C">
        <w:rPr>
          <w:rFonts w:ascii="Arial" w:hAnsi="Arial" w:cs="Arial"/>
          <w:sz w:val="24"/>
          <w:szCs w:val="24"/>
        </w:rPr>
        <w:t>g</w:t>
      </w:r>
      <w:r w:rsidR="00CF2458" w:rsidRPr="00496625">
        <w:rPr>
          <w:rFonts w:ascii="Arial" w:hAnsi="Arial" w:cs="Arial"/>
          <w:sz w:val="24"/>
          <w:szCs w:val="24"/>
        </w:rPr>
        <w:t xml:space="preserve">raduate </w:t>
      </w:r>
      <w:r w:rsidRPr="00496625">
        <w:rPr>
          <w:rFonts w:ascii="Arial" w:hAnsi="Arial" w:cs="Arial"/>
          <w:sz w:val="24"/>
          <w:szCs w:val="24"/>
        </w:rPr>
        <w:t>and trainee doctors</w:t>
      </w:r>
    </w:p>
    <w:p w:rsidR="00043B74" w:rsidRPr="00496625" w:rsidRDefault="00DD6E68" w:rsidP="00783627">
      <w:pPr>
        <w:pStyle w:val="ListParagraph"/>
        <w:numPr>
          <w:ilvl w:val="0"/>
          <w:numId w:val="7"/>
        </w:numPr>
        <w:rPr>
          <w:rFonts w:ascii="Arial" w:hAnsi="Arial" w:cs="Arial"/>
          <w:sz w:val="24"/>
          <w:szCs w:val="24"/>
        </w:rPr>
      </w:pPr>
      <w:r w:rsidRPr="00496625">
        <w:rPr>
          <w:rFonts w:ascii="Arial" w:hAnsi="Arial" w:cs="Arial"/>
          <w:sz w:val="24"/>
          <w:szCs w:val="24"/>
        </w:rPr>
        <w:t xml:space="preserve">Job </w:t>
      </w:r>
      <w:r w:rsidR="00386F0C">
        <w:rPr>
          <w:rFonts w:ascii="Arial" w:hAnsi="Arial" w:cs="Arial"/>
          <w:sz w:val="24"/>
          <w:szCs w:val="24"/>
        </w:rPr>
        <w:t>d</w:t>
      </w:r>
      <w:r w:rsidRPr="00496625">
        <w:rPr>
          <w:rFonts w:ascii="Arial" w:hAnsi="Arial" w:cs="Arial"/>
          <w:sz w:val="24"/>
          <w:szCs w:val="24"/>
        </w:rPr>
        <w:t xml:space="preserve">escription </w:t>
      </w:r>
    </w:p>
    <w:p w:rsidR="00783627" w:rsidRPr="00496625" w:rsidRDefault="00783627" w:rsidP="00FA3C7E">
      <w:pPr>
        <w:pStyle w:val="ListParagraph"/>
        <w:numPr>
          <w:ilvl w:val="0"/>
          <w:numId w:val="7"/>
        </w:numPr>
        <w:rPr>
          <w:rFonts w:ascii="Arial" w:hAnsi="Arial" w:cs="Arial"/>
          <w:sz w:val="24"/>
          <w:szCs w:val="24"/>
        </w:rPr>
      </w:pPr>
      <w:r w:rsidRPr="00496625">
        <w:rPr>
          <w:rFonts w:ascii="Arial" w:hAnsi="Arial" w:cs="Arial"/>
          <w:sz w:val="24"/>
          <w:szCs w:val="24"/>
        </w:rPr>
        <w:t>A</w:t>
      </w:r>
      <w:r w:rsidR="00973783" w:rsidRPr="00496625">
        <w:rPr>
          <w:rFonts w:ascii="Arial" w:hAnsi="Arial" w:cs="Arial"/>
          <w:sz w:val="24"/>
          <w:szCs w:val="24"/>
        </w:rPr>
        <w:t>pplication</w:t>
      </w:r>
      <w:r w:rsidRPr="00496625">
        <w:rPr>
          <w:rFonts w:ascii="Arial" w:hAnsi="Arial" w:cs="Arial"/>
          <w:sz w:val="24"/>
          <w:szCs w:val="24"/>
        </w:rPr>
        <w:t xml:space="preserve"> </w:t>
      </w:r>
      <w:r w:rsidR="00CF2458" w:rsidRPr="00496625">
        <w:rPr>
          <w:rFonts w:ascii="Arial" w:hAnsi="Arial" w:cs="Arial"/>
          <w:sz w:val="24"/>
          <w:szCs w:val="24"/>
        </w:rPr>
        <w:t>c</w:t>
      </w:r>
      <w:r w:rsidRPr="00496625">
        <w:rPr>
          <w:rFonts w:ascii="Arial" w:hAnsi="Arial" w:cs="Arial"/>
          <w:sz w:val="24"/>
          <w:szCs w:val="24"/>
        </w:rPr>
        <w:t xml:space="preserve">riteria </w:t>
      </w:r>
    </w:p>
    <w:p w:rsidR="00973783" w:rsidRPr="00496625" w:rsidRDefault="00D74E6F" w:rsidP="00FA3C7E">
      <w:pPr>
        <w:pStyle w:val="ListParagraph"/>
        <w:numPr>
          <w:ilvl w:val="0"/>
          <w:numId w:val="7"/>
        </w:numPr>
        <w:rPr>
          <w:rFonts w:ascii="Arial" w:hAnsi="Arial" w:cs="Arial"/>
          <w:sz w:val="24"/>
          <w:szCs w:val="24"/>
        </w:rPr>
      </w:pPr>
      <w:r w:rsidRPr="00496625">
        <w:rPr>
          <w:rFonts w:ascii="Arial" w:hAnsi="Arial" w:cs="Arial"/>
          <w:sz w:val="24"/>
          <w:szCs w:val="24"/>
        </w:rPr>
        <w:t>Application process</w:t>
      </w:r>
    </w:p>
    <w:p w:rsidR="00D74E6F" w:rsidRPr="00496625" w:rsidRDefault="00D74E6F" w:rsidP="00FA3C7E">
      <w:pPr>
        <w:pStyle w:val="ListParagraph"/>
        <w:numPr>
          <w:ilvl w:val="0"/>
          <w:numId w:val="7"/>
        </w:numPr>
        <w:rPr>
          <w:rFonts w:ascii="Arial" w:hAnsi="Arial" w:cs="Arial"/>
          <w:sz w:val="24"/>
          <w:szCs w:val="24"/>
        </w:rPr>
      </w:pPr>
      <w:r w:rsidRPr="00496625">
        <w:rPr>
          <w:rFonts w:ascii="Arial" w:hAnsi="Arial" w:cs="Arial"/>
          <w:sz w:val="24"/>
          <w:szCs w:val="24"/>
        </w:rPr>
        <w:t xml:space="preserve">Contact </w:t>
      </w:r>
      <w:r w:rsidR="00CF2458" w:rsidRPr="00496625">
        <w:rPr>
          <w:rFonts w:ascii="Arial" w:hAnsi="Arial" w:cs="Arial"/>
          <w:sz w:val="24"/>
          <w:szCs w:val="24"/>
        </w:rPr>
        <w:t>d</w:t>
      </w:r>
      <w:r w:rsidRPr="00496625">
        <w:rPr>
          <w:rFonts w:ascii="Arial" w:hAnsi="Arial" w:cs="Arial"/>
          <w:sz w:val="24"/>
          <w:szCs w:val="24"/>
        </w:rPr>
        <w:t>etails</w:t>
      </w:r>
    </w:p>
    <w:p w:rsidR="00043B74" w:rsidRPr="00496625" w:rsidRDefault="00797AB1" w:rsidP="00797AB1">
      <w:pPr>
        <w:jc w:val="center"/>
        <w:rPr>
          <w:rFonts w:ascii="Arial" w:hAnsi="Arial" w:cs="Arial"/>
          <w:sz w:val="24"/>
          <w:szCs w:val="24"/>
        </w:rPr>
      </w:pPr>
      <w:r>
        <w:rPr>
          <w:rFonts w:ascii="Arial" w:hAnsi="Arial" w:cs="Arial"/>
          <w:noProof/>
          <w:sz w:val="24"/>
          <w:szCs w:val="24"/>
        </w:rPr>
        <w:drawing>
          <wp:inline distT="0" distB="0" distL="0" distR="0" wp14:anchorId="0B37E685" wp14:editId="7A9334F5">
            <wp:extent cx="4896541" cy="326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6890" cy="3280652"/>
                    </a:xfrm>
                    <a:prstGeom prst="rect">
                      <a:avLst/>
                    </a:prstGeom>
                    <a:noFill/>
                    <a:ln>
                      <a:noFill/>
                    </a:ln>
                  </pic:spPr>
                </pic:pic>
              </a:graphicData>
            </a:graphic>
          </wp:inline>
        </w:drawing>
      </w:r>
    </w:p>
    <w:p w:rsidR="007651CF" w:rsidRPr="00496625" w:rsidRDefault="007651CF" w:rsidP="009B5B8D">
      <w:pPr>
        <w:pStyle w:val="Default"/>
      </w:pPr>
    </w:p>
    <w:p w:rsidR="007651CF" w:rsidRPr="001F1E05" w:rsidRDefault="00ED5916" w:rsidP="00797AB1">
      <w:pPr>
        <w:pStyle w:val="Default"/>
        <w:numPr>
          <w:ilvl w:val="0"/>
          <w:numId w:val="8"/>
        </w:numPr>
        <w:rPr>
          <w:b/>
          <w:color w:val="0070C0"/>
        </w:rPr>
      </w:pPr>
      <w:r w:rsidRPr="001F1E05">
        <w:rPr>
          <w:b/>
          <w:color w:val="0070C0"/>
        </w:rPr>
        <w:t>Foreword</w:t>
      </w:r>
      <w:r w:rsidR="007651CF" w:rsidRPr="001F1E05">
        <w:rPr>
          <w:b/>
          <w:color w:val="0070C0"/>
        </w:rPr>
        <w:t xml:space="preserve"> from </w:t>
      </w:r>
      <w:r w:rsidR="00514A5B" w:rsidRPr="001F1E05">
        <w:rPr>
          <w:b/>
          <w:color w:val="0070C0"/>
        </w:rPr>
        <w:t>Dr Afifa</w:t>
      </w:r>
      <w:r w:rsidR="007651CF" w:rsidRPr="001F1E05">
        <w:rPr>
          <w:b/>
          <w:color w:val="0070C0"/>
        </w:rPr>
        <w:t xml:space="preserve"> Qazi</w:t>
      </w:r>
      <w:r w:rsidR="005048A3" w:rsidRPr="001F1E05">
        <w:rPr>
          <w:b/>
          <w:color w:val="0070C0"/>
        </w:rPr>
        <w:t>, Chief Medical Officer, Kent and Medway NHS and Social Care Partnership Trust (KMPT)</w:t>
      </w:r>
    </w:p>
    <w:p w:rsidR="007651CF" w:rsidRPr="00496625" w:rsidRDefault="007651CF" w:rsidP="00797AB1">
      <w:pPr>
        <w:pStyle w:val="Default"/>
        <w:jc w:val="center"/>
      </w:pPr>
    </w:p>
    <w:p w:rsidR="00EA1F76" w:rsidRPr="00286388" w:rsidRDefault="00EA1F76" w:rsidP="00EA1F76">
      <w:pPr>
        <w:pStyle w:val="Default"/>
        <w:rPr>
          <w:color w:val="auto"/>
        </w:rPr>
      </w:pPr>
      <w:r w:rsidRPr="00286388">
        <w:rPr>
          <w:color w:val="auto"/>
        </w:rPr>
        <w:t xml:space="preserve">As the Chief Medical Officer of the Trust, I would like to welcome all potential starters to </w:t>
      </w:r>
      <w:r w:rsidR="00286388" w:rsidRPr="00286388">
        <w:rPr>
          <w:color w:val="auto"/>
        </w:rPr>
        <w:t>Kent and Medway NHS and Social Care Partnership Trust (KMPT)</w:t>
      </w:r>
      <w:r w:rsidRPr="00286388">
        <w:rPr>
          <w:color w:val="auto"/>
        </w:rPr>
        <w:t>.</w:t>
      </w:r>
    </w:p>
    <w:p w:rsidR="00EA1F76" w:rsidRPr="00286388" w:rsidRDefault="00EA1F76" w:rsidP="00EA1F76">
      <w:pPr>
        <w:pStyle w:val="Default"/>
        <w:rPr>
          <w:color w:val="auto"/>
        </w:rPr>
      </w:pPr>
    </w:p>
    <w:p w:rsidR="00EA1F76" w:rsidRPr="00286388" w:rsidRDefault="00EA1F76" w:rsidP="00EA1F76">
      <w:pPr>
        <w:pStyle w:val="Default"/>
        <w:rPr>
          <w:color w:val="auto"/>
        </w:rPr>
      </w:pPr>
      <w:r w:rsidRPr="00286388">
        <w:rPr>
          <w:color w:val="auto"/>
        </w:rPr>
        <w:t>We are a mental health organisation that provides care to a local population of 1.8 million over the large geographical area of Kent and Medway. The people that we care for are at the centre of everything we do and we are proud of being rated as Outstanding for ‘effective and caring’ by the Care Quality Commission in February 2022 (retaining our overall rating of Good).</w:t>
      </w:r>
    </w:p>
    <w:p w:rsidR="00EA1F76" w:rsidRPr="00286388" w:rsidRDefault="00EA1F76" w:rsidP="00EA1F76">
      <w:pPr>
        <w:pStyle w:val="Default"/>
        <w:rPr>
          <w:color w:val="auto"/>
        </w:rPr>
      </w:pPr>
    </w:p>
    <w:p w:rsidR="00EA1F76" w:rsidRPr="007838EC" w:rsidRDefault="00EA1F76" w:rsidP="00EA1F76">
      <w:pPr>
        <w:pStyle w:val="Default"/>
        <w:rPr>
          <w:color w:val="auto"/>
        </w:rPr>
      </w:pPr>
      <w:r w:rsidRPr="007838EC">
        <w:rPr>
          <w:color w:val="auto"/>
        </w:rPr>
        <w:t xml:space="preserve">KMPT’s </w:t>
      </w:r>
      <w:r w:rsidR="0029474F" w:rsidRPr="007838EC">
        <w:rPr>
          <w:color w:val="auto"/>
        </w:rPr>
        <w:t xml:space="preserve">mission </w:t>
      </w:r>
      <w:r w:rsidRPr="007838EC">
        <w:rPr>
          <w:color w:val="auto"/>
        </w:rPr>
        <w:t>is to deliver ‘</w:t>
      </w:r>
      <w:r w:rsidR="0029474F" w:rsidRPr="007838EC">
        <w:rPr>
          <w:color w:val="auto"/>
        </w:rPr>
        <w:t>b</w:t>
      </w:r>
      <w:r w:rsidRPr="007838EC">
        <w:rPr>
          <w:color w:val="auto"/>
        </w:rPr>
        <w:t xml:space="preserve">rilliant care through brilliant people’. </w:t>
      </w:r>
      <w:r w:rsidR="00286388" w:rsidRPr="007838EC">
        <w:rPr>
          <w:color w:val="auto"/>
        </w:rPr>
        <w:t>Our vision is to</w:t>
      </w:r>
      <w:r w:rsidR="00286388" w:rsidRPr="007838EC">
        <w:rPr>
          <w:color w:val="auto"/>
          <w:spacing w:val="2"/>
          <w:shd w:val="clear" w:color="auto" w:fill="FFFFFF"/>
        </w:rPr>
        <w:t xml:space="preserve"> provide outstanding care and to work in partnership to deliver this in the right place, for every service user, every time.</w:t>
      </w:r>
      <w:r w:rsidR="00286388" w:rsidRPr="007838EC">
        <w:rPr>
          <w:color w:val="auto"/>
        </w:rPr>
        <w:t xml:space="preserve"> </w:t>
      </w:r>
      <w:r w:rsidR="007838EC" w:rsidRPr="007838EC">
        <w:rPr>
          <w:color w:val="auto"/>
        </w:rPr>
        <w:t xml:space="preserve">We will achieve our vision through our strategic ambitions </w:t>
      </w:r>
      <w:r w:rsidR="007838EC" w:rsidRPr="007838EC">
        <w:rPr>
          <w:b/>
          <w:color w:val="auto"/>
        </w:rPr>
        <w:t>“</w:t>
      </w:r>
      <w:r w:rsidR="007838EC" w:rsidRPr="007838EC">
        <w:rPr>
          <w:rStyle w:val="Strong"/>
          <w:b w:val="0"/>
          <w:color w:val="auto"/>
          <w:spacing w:val="2"/>
          <w:shd w:val="clear" w:color="auto" w:fill="FFFFFF"/>
        </w:rPr>
        <w:t>People we care for:</w:t>
      </w:r>
      <w:r w:rsidR="007838EC" w:rsidRPr="007838EC">
        <w:rPr>
          <w:color w:val="auto"/>
          <w:spacing w:val="2"/>
          <w:shd w:val="clear" w:color="auto" w:fill="FFFFFF"/>
        </w:rPr>
        <w:t> We deliver outstanding, person-centred care that is safe, high quality and easy to access”</w:t>
      </w:r>
      <w:r w:rsidR="007838EC">
        <w:rPr>
          <w:color w:val="auto"/>
        </w:rPr>
        <w:t xml:space="preserve">. </w:t>
      </w:r>
      <w:r w:rsidRPr="007838EC">
        <w:rPr>
          <w:color w:val="auto"/>
        </w:rPr>
        <w:t>We understand the importance of looking after</w:t>
      </w:r>
      <w:r w:rsidR="0029474F" w:rsidRPr="007838EC">
        <w:rPr>
          <w:color w:val="auto"/>
        </w:rPr>
        <w:t>,</w:t>
      </w:r>
      <w:r w:rsidRPr="007838EC">
        <w:rPr>
          <w:color w:val="auto"/>
        </w:rPr>
        <w:t xml:space="preserve"> and actively </w:t>
      </w:r>
      <w:commentRangeStart w:id="0"/>
      <w:r w:rsidRPr="007838EC">
        <w:rPr>
          <w:color w:val="auto"/>
        </w:rPr>
        <w:t>engaging</w:t>
      </w:r>
      <w:commentRangeEnd w:id="0"/>
      <w:r w:rsidR="00253E51" w:rsidRPr="007838EC">
        <w:rPr>
          <w:rStyle w:val="CommentReference"/>
          <w:rFonts w:eastAsiaTheme="minorHAnsi"/>
          <w:color w:val="auto"/>
          <w:sz w:val="24"/>
          <w:szCs w:val="24"/>
          <w:lang w:eastAsia="en-US"/>
        </w:rPr>
        <w:commentReference w:id="0"/>
      </w:r>
      <w:r w:rsidRPr="007838EC">
        <w:rPr>
          <w:color w:val="auto"/>
        </w:rPr>
        <w:t xml:space="preserve"> with</w:t>
      </w:r>
      <w:r w:rsidR="0029474F" w:rsidRPr="007838EC">
        <w:rPr>
          <w:color w:val="auto"/>
        </w:rPr>
        <w:t>,</w:t>
      </w:r>
      <w:r w:rsidRPr="007838EC">
        <w:rPr>
          <w:color w:val="auto"/>
        </w:rPr>
        <w:t xml:space="preserve"> our  diverse workforce in achieving brilliant care. We are proud to have a workforce of over 3,700 people from 66 nationalities, and we are committed to creat</w:t>
      </w:r>
      <w:r w:rsidR="0029474F" w:rsidRPr="007838EC">
        <w:rPr>
          <w:color w:val="auto"/>
        </w:rPr>
        <w:t>ing</w:t>
      </w:r>
      <w:r w:rsidRPr="007838EC">
        <w:rPr>
          <w:color w:val="auto"/>
        </w:rPr>
        <w:t xml:space="preserve"> an empowered, capable, inclusive and sustainable workforce for the future.  </w:t>
      </w:r>
    </w:p>
    <w:p w:rsidR="00EA1F76" w:rsidRPr="00286388" w:rsidRDefault="00EA1F76" w:rsidP="00EA1F76">
      <w:pPr>
        <w:pStyle w:val="Default"/>
        <w:rPr>
          <w:color w:val="auto"/>
        </w:rPr>
      </w:pPr>
    </w:p>
    <w:p w:rsidR="00EA1F76" w:rsidRPr="00286388" w:rsidRDefault="00EA1F76" w:rsidP="00EA1F76">
      <w:pPr>
        <w:jc w:val="both"/>
        <w:rPr>
          <w:rFonts w:ascii="Arial" w:hAnsi="Arial" w:cs="Arial"/>
          <w:sz w:val="24"/>
          <w:szCs w:val="24"/>
        </w:rPr>
      </w:pPr>
      <w:r w:rsidRPr="00286388">
        <w:rPr>
          <w:rFonts w:ascii="Arial" w:hAnsi="Arial" w:cs="Arial"/>
          <w:sz w:val="24"/>
          <w:szCs w:val="24"/>
        </w:rPr>
        <w:t xml:space="preserve">It’s an exciting time to join our organisation, with a focus on using enablers such as digital technology, Quality Improvement and co-production to achieve our vision. We are linked with several </w:t>
      </w:r>
      <w:r w:rsidR="0029474F" w:rsidRPr="00286388">
        <w:rPr>
          <w:rFonts w:ascii="Arial" w:hAnsi="Arial" w:cs="Arial"/>
          <w:sz w:val="24"/>
          <w:szCs w:val="24"/>
        </w:rPr>
        <w:t>u</w:t>
      </w:r>
      <w:r w:rsidRPr="00286388">
        <w:rPr>
          <w:rFonts w:ascii="Arial" w:hAnsi="Arial" w:cs="Arial"/>
          <w:sz w:val="24"/>
          <w:szCs w:val="24"/>
        </w:rPr>
        <w:t>niversities within London and the South East, and with Kent and Medway Medical School (KMMS)</w:t>
      </w:r>
      <w:r w:rsidR="0029474F" w:rsidRPr="00286388">
        <w:rPr>
          <w:rFonts w:ascii="Arial" w:hAnsi="Arial" w:cs="Arial"/>
          <w:sz w:val="24"/>
          <w:szCs w:val="24"/>
        </w:rPr>
        <w:t>,</w:t>
      </w:r>
      <w:r w:rsidRPr="00286388">
        <w:rPr>
          <w:rFonts w:ascii="Arial" w:hAnsi="Arial" w:cs="Arial"/>
          <w:sz w:val="24"/>
          <w:szCs w:val="24"/>
        </w:rPr>
        <w:t>which opened in 2020</w:t>
      </w:r>
      <w:r w:rsidR="0029474F" w:rsidRPr="00286388">
        <w:rPr>
          <w:rFonts w:ascii="Arial" w:hAnsi="Arial" w:cs="Arial"/>
          <w:sz w:val="24"/>
          <w:szCs w:val="24"/>
        </w:rPr>
        <w:t>,</w:t>
      </w:r>
      <w:r w:rsidRPr="00286388">
        <w:rPr>
          <w:rFonts w:ascii="Arial" w:hAnsi="Arial" w:cs="Arial"/>
          <w:sz w:val="24"/>
          <w:szCs w:val="24"/>
        </w:rPr>
        <w:t xml:space="preserve"> there are plenty of opportunities to become involved with education, teaching, training, research  and leadership. We are passionate about developing the skills and knowledge of our staff, and you will be fully supported by the Medical Education Team and your </w:t>
      </w:r>
      <w:r w:rsidR="0029474F" w:rsidRPr="00286388">
        <w:rPr>
          <w:rFonts w:ascii="Arial" w:hAnsi="Arial" w:cs="Arial"/>
          <w:sz w:val="24"/>
          <w:szCs w:val="24"/>
        </w:rPr>
        <w:t>s</w:t>
      </w:r>
      <w:r w:rsidRPr="00286388">
        <w:rPr>
          <w:rFonts w:ascii="Arial" w:hAnsi="Arial" w:cs="Arial"/>
          <w:sz w:val="24"/>
          <w:szCs w:val="24"/>
        </w:rPr>
        <w:t xml:space="preserve">upervisors to thrive in your professional development. We are proud of our positive results from the annual General Medical Council’s (GMC) Trainee and Trainer Survey and hugely positive results from medical staff on our </w:t>
      </w:r>
      <w:r w:rsidR="0029474F" w:rsidRPr="00286388">
        <w:rPr>
          <w:rFonts w:ascii="Arial" w:hAnsi="Arial" w:cs="Arial"/>
          <w:sz w:val="24"/>
          <w:szCs w:val="24"/>
        </w:rPr>
        <w:t>a</w:t>
      </w:r>
      <w:r w:rsidRPr="00286388">
        <w:rPr>
          <w:rFonts w:ascii="Arial" w:hAnsi="Arial" w:cs="Arial"/>
          <w:sz w:val="24"/>
          <w:szCs w:val="24"/>
        </w:rPr>
        <w:t xml:space="preserve">nnual </w:t>
      </w:r>
      <w:r w:rsidR="0029474F" w:rsidRPr="00286388">
        <w:rPr>
          <w:rFonts w:ascii="Arial" w:hAnsi="Arial" w:cs="Arial"/>
          <w:sz w:val="24"/>
          <w:szCs w:val="24"/>
        </w:rPr>
        <w:t>s</w:t>
      </w:r>
      <w:r w:rsidRPr="00286388">
        <w:rPr>
          <w:rFonts w:ascii="Arial" w:hAnsi="Arial" w:cs="Arial"/>
          <w:sz w:val="24"/>
          <w:szCs w:val="24"/>
        </w:rPr>
        <w:t>taff survey</w:t>
      </w:r>
      <w:r w:rsidR="0029474F" w:rsidRPr="00286388">
        <w:rPr>
          <w:rFonts w:ascii="Arial" w:hAnsi="Arial" w:cs="Arial"/>
          <w:sz w:val="24"/>
          <w:szCs w:val="24"/>
        </w:rPr>
        <w:t>.</w:t>
      </w:r>
      <w:r w:rsidRPr="00286388">
        <w:rPr>
          <w:rFonts w:ascii="Arial" w:hAnsi="Arial" w:cs="Arial"/>
          <w:sz w:val="24"/>
          <w:szCs w:val="24"/>
        </w:rPr>
        <w:t xml:space="preserve"> </w:t>
      </w:r>
    </w:p>
    <w:p w:rsidR="00EA1F76" w:rsidRPr="00286388" w:rsidRDefault="00EA1F76" w:rsidP="00EA1F76">
      <w:pPr>
        <w:pStyle w:val="Default"/>
        <w:rPr>
          <w:color w:val="auto"/>
        </w:rPr>
      </w:pPr>
      <w:r w:rsidRPr="00286388">
        <w:rPr>
          <w:color w:val="auto"/>
        </w:rPr>
        <w:t xml:space="preserve">We look forward to welcoming new </w:t>
      </w:r>
      <w:r w:rsidR="000C00E8" w:rsidRPr="00286388">
        <w:rPr>
          <w:color w:val="auto"/>
        </w:rPr>
        <w:t>f</w:t>
      </w:r>
      <w:r w:rsidRPr="00286388">
        <w:rPr>
          <w:color w:val="auto"/>
        </w:rPr>
        <w:t>ellows to join our organisation and become part of our team.</w:t>
      </w:r>
    </w:p>
    <w:p w:rsidR="00E90B20" w:rsidRPr="00496625" w:rsidRDefault="00797AB1" w:rsidP="00797AB1">
      <w:pPr>
        <w:pStyle w:val="Default"/>
        <w:jc w:val="center"/>
      </w:pPr>
      <w:r w:rsidRPr="00496625">
        <w:rPr>
          <w:noProof/>
        </w:rPr>
        <w:drawing>
          <wp:inline distT="0" distB="0" distL="0" distR="0" wp14:anchorId="7C63A77E" wp14:editId="161D7CCB">
            <wp:extent cx="1256900" cy="18897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8788" cy="1937725"/>
                    </a:xfrm>
                    <a:prstGeom prst="rect">
                      <a:avLst/>
                    </a:prstGeom>
                    <a:noFill/>
                  </pic:spPr>
                </pic:pic>
              </a:graphicData>
            </a:graphic>
          </wp:inline>
        </w:drawing>
      </w:r>
    </w:p>
    <w:p w:rsidR="002A60E7" w:rsidRPr="00496625" w:rsidRDefault="002A60E7" w:rsidP="00797AB1">
      <w:pPr>
        <w:pStyle w:val="Default"/>
        <w:jc w:val="center"/>
      </w:pPr>
    </w:p>
    <w:p w:rsidR="007838EC" w:rsidRDefault="007838EC" w:rsidP="00EA1F76">
      <w:pPr>
        <w:pStyle w:val="Default"/>
      </w:pPr>
    </w:p>
    <w:p w:rsidR="007838EC" w:rsidRDefault="007838EC" w:rsidP="00EA1F76">
      <w:pPr>
        <w:pStyle w:val="Default"/>
      </w:pPr>
    </w:p>
    <w:p w:rsidR="007838EC" w:rsidRDefault="007838EC" w:rsidP="00EA1F76">
      <w:pPr>
        <w:pStyle w:val="Default"/>
      </w:pPr>
    </w:p>
    <w:p w:rsidR="00D75358" w:rsidRDefault="00EA1F76" w:rsidP="00EA1F76">
      <w:pPr>
        <w:pStyle w:val="Default"/>
      </w:pPr>
      <w:r w:rsidRPr="00EA1F76">
        <w:t xml:space="preserve">Dr </w:t>
      </w:r>
      <w:r w:rsidRPr="00EA1F76">
        <w:rPr>
          <w:rStyle w:val="intro-text"/>
          <w:color w:val="auto"/>
          <w:spacing w:val="8"/>
        </w:rPr>
        <w:t xml:space="preserve">Afifa Qazi was awarded the title of ‘Psychiatrist of the year’ at the RCPsych Awards 2022, which celebrates the ‘best and brightest’ working within psychiatry. </w:t>
      </w:r>
      <w:r w:rsidRPr="00EA1F76">
        <w:t xml:space="preserve">Dr Qazi was recognised for her leadership to staff during the pandemic, for her strong advocacy for parity of esteem for mental health, and her work in raising the profile of psychiatry across the county. </w:t>
      </w:r>
      <w:r>
        <w:br/>
      </w:r>
    </w:p>
    <w:p w:rsidR="00EA1F76" w:rsidRPr="00EA1F76" w:rsidRDefault="00EA1F76" w:rsidP="00EA1F76">
      <w:pPr>
        <w:pStyle w:val="Default"/>
      </w:pPr>
      <w:r w:rsidRPr="00EA1F76">
        <w:t xml:space="preserve">For further details visit </w:t>
      </w:r>
      <w:hyperlink r:id="rId12" w:history="1">
        <w:r w:rsidRPr="00EA1F76">
          <w:rPr>
            <w:rStyle w:val="Hyperlink"/>
          </w:rPr>
          <w:t>RCPsych Awards 2022 | Royal College of Psychiatrists</w:t>
        </w:r>
      </w:hyperlink>
    </w:p>
    <w:p w:rsidR="002A60E7" w:rsidRPr="00496625" w:rsidRDefault="002A60E7" w:rsidP="009B5B8D">
      <w:pPr>
        <w:pStyle w:val="Default"/>
      </w:pPr>
    </w:p>
    <w:p w:rsidR="006B2734" w:rsidRPr="00496625" w:rsidRDefault="00E52AF8" w:rsidP="00FA3C7E">
      <w:pPr>
        <w:pStyle w:val="Default"/>
        <w:numPr>
          <w:ilvl w:val="0"/>
          <w:numId w:val="8"/>
        </w:numPr>
        <w:rPr>
          <w:b/>
          <w:color w:val="4472C4" w:themeColor="accent1"/>
        </w:rPr>
      </w:pPr>
      <w:r w:rsidRPr="001F1E05">
        <w:rPr>
          <w:b/>
          <w:color w:val="0070C0"/>
        </w:rPr>
        <w:t>Introduction</w:t>
      </w:r>
      <w:r w:rsidR="005048A3" w:rsidRPr="001F1E05">
        <w:rPr>
          <w:b/>
          <w:color w:val="0070C0"/>
        </w:rPr>
        <w:t xml:space="preserve"> to KMPT International </w:t>
      </w:r>
      <w:r w:rsidR="000659FC" w:rsidRPr="001F1E05">
        <w:rPr>
          <w:b/>
          <w:color w:val="0070C0"/>
        </w:rPr>
        <w:t xml:space="preserve">Medical </w:t>
      </w:r>
      <w:r w:rsidR="00EF5AA9" w:rsidRPr="001F1E05">
        <w:rPr>
          <w:b/>
          <w:color w:val="0070C0"/>
        </w:rPr>
        <w:t>F</w:t>
      </w:r>
      <w:r w:rsidR="005048A3" w:rsidRPr="001F1E05">
        <w:rPr>
          <w:b/>
          <w:color w:val="0070C0"/>
        </w:rPr>
        <w:t>ellowship in Psychiatry</w:t>
      </w:r>
      <w:r w:rsidR="009B5B8D" w:rsidRPr="00496625">
        <w:rPr>
          <w:b/>
          <w:color w:val="4472C4" w:themeColor="accent1"/>
        </w:rPr>
        <w:br/>
      </w:r>
    </w:p>
    <w:p w:rsidR="00ED3FC6" w:rsidRPr="009B7F06" w:rsidRDefault="004B765C" w:rsidP="00E74678">
      <w:pPr>
        <w:pStyle w:val="Default"/>
        <w:rPr>
          <w:color w:val="auto"/>
        </w:rPr>
      </w:pPr>
      <w:r w:rsidRPr="009B7F06">
        <w:rPr>
          <w:color w:val="auto"/>
        </w:rPr>
        <w:t xml:space="preserve">The </w:t>
      </w:r>
      <w:r w:rsidR="006B2734" w:rsidRPr="009B7F06">
        <w:rPr>
          <w:color w:val="auto"/>
        </w:rPr>
        <w:t xml:space="preserve">KMPT International </w:t>
      </w:r>
      <w:r w:rsidR="00EF5AA9" w:rsidRPr="009B7F06">
        <w:rPr>
          <w:color w:val="auto"/>
        </w:rPr>
        <w:t>F</w:t>
      </w:r>
      <w:r w:rsidR="006B2734" w:rsidRPr="009B7F06">
        <w:rPr>
          <w:color w:val="auto"/>
        </w:rPr>
        <w:t xml:space="preserve">ellowship in Psychiatry offers an exciting opportunity for </w:t>
      </w:r>
      <w:r w:rsidR="000659FC" w:rsidRPr="009B7F06">
        <w:rPr>
          <w:color w:val="auto"/>
        </w:rPr>
        <w:t>I</w:t>
      </w:r>
      <w:r w:rsidR="006B2734" w:rsidRPr="009B7F06">
        <w:rPr>
          <w:color w:val="auto"/>
        </w:rPr>
        <w:t xml:space="preserve">nternational </w:t>
      </w:r>
      <w:r w:rsidR="000659FC" w:rsidRPr="009B7F06">
        <w:rPr>
          <w:color w:val="auto"/>
        </w:rPr>
        <w:t>M</w:t>
      </w:r>
      <w:r w:rsidR="006B2734" w:rsidRPr="009B7F06">
        <w:rPr>
          <w:color w:val="auto"/>
        </w:rPr>
        <w:t xml:space="preserve">edical </w:t>
      </w:r>
      <w:r w:rsidR="000659FC" w:rsidRPr="009B7F06">
        <w:rPr>
          <w:color w:val="auto"/>
        </w:rPr>
        <w:t>G</w:t>
      </w:r>
      <w:r w:rsidR="006B2734" w:rsidRPr="009B7F06">
        <w:rPr>
          <w:color w:val="auto"/>
        </w:rPr>
        <w:t xml:space="preserve">raduates </w:t>
      </w:r>
      <w:r w:rsidR="000263E3" w:rsidRPr="009B7F06">
        <w:rPr>
          <w:color w:val="auto"/>
        </w:rPr>
        <w:t>(IMG)</w:t>
      </w:r>
      <w:r w:rsidR="006B2734" w:rsidRPr="009B7F06">
        <w:rPr>
          <w:color w:val="auto"/>
        </w:rPr>
        <w:t xml:space="preserve"> to develop and share the</w:t>
      </w:r>
      <w:r w:rsidR="00ED3FC6" w:rsidRPr="009B7F06">
        <w:rPr>
          <w:color w:val="auto"/>
        </w:rPr>
        <w:t>ir</w:t>
      </w:r>
      <w:r w:rsidR="006B2734" w:rsidRPr="009B7F06">
        <w:rPr>
          <w:color w:val="auto"/>
        </w:rPr>
        <w:t xml:space="preserve"> skills and </w:t>
      </w:r>
      <w:r w:rsidRPr="009B7F06">
        <w:rPr>
          <w:color w:val="auto"/>
        </w:rPr>
        <w:t>knowledge</w:t>
      </w:r>
      <w:r w:rsidR="00ED3FC6" w:rsidRPr="009B7F06">
        <w:rPr>
          <w:color w:val="auto"/>
        </w:rPr>
        <w:t xml:space="preserve">. </w:t>
      </w:r>
      <w:r w:rsidR="00FE744B" w:rsidRPr="009B7F06">
        <w:rPr>
          <w:color w:val="auto"/>
        </w:rPr>
        <w:t>The scheme aims to share knowledge, experience</w:t>
      </w:r>
      <w:r w:rsidR="000659FC" w:rsidRPr="009B7F06">
        <w:rPr>
          <w:color w:val="auto"/>
        </w:rPr>
        <w:t>,</w:t>
      </w:r>
      <w:r w:rsidR="00FE744B" w:rsidRPr="009B7F06">
        <w:rPr>
          <w:color w:val="auto"/>
        </w:rPr>
        <w:t xml:space="preserve"> and best practice</w:t>
      </w:r>
      <w:r w:rsidR="000659FC" w:rsidRPr="009B7F06">
        <w:rPr>
          <w:color w:val="auto"/>
        </w:rPr>
        <w:t xml:space="preserve"> – </w:t>
      </w:r>
      <w:r w:rsidR="00FE744B" w:rsidRPr="009B7F06">
        <w:rPr>
          <w:color w:val="auto"/>
        </w:rPr>
        <w:t xml:space="preserve"> with benefits to</w:t>
      </w:r>
      <w:r w:rsidR="000659FC" w:rsidRPr="009B7F06">
        <w:rPr>
          <w:color w:val="auto"/>
        </w:rPr>
        <w:t xml:space="preserve"> both</w:t>
      </w:r>
      <w:r w:rsidR="00FE744B" w:rsidRPr="009B7F06">
        <w:rPr>
          <w:color w:val="auto"/>
        </w:rPr>
        <w:t xml:space="preserve"> the </w:t>
      </w:r>
      <w:r w:rsidR="000C00E8">
        <w:rPr>
          <w:color w:val="auto"/>
        </w:rPr>
        <w:t>f</w:t>
      </w:r>
      <w:r w:rsidR="00FE744B" w:rsidRPr="009B7F06">
        <w:rPr>
          <w:color w:val="auto"/>
        </w:rPr>
        <w:t xml:space="preserve">ellow and the </w:t>
      </w:r>
      <w:r w:rsidR="000C00E8">
        <w:rPr>
          <w:color w:val="auto"/>
        </w:rPr>
        <w:t>t</w:t>
      </w:r>
      <w:r w:rsidR="00FE744B" w:rsidRPr="009B7F06">
        <w:rPr>
          <w:color w:val="auto"/>
        </w:rPr>
        <w:t>rust.</w:t>
      </w:r>
    </w:p>
    <w:p w:rsidR="00ED3FC6" w:rsidRPr="009B7F06" w:rsidRDefault="00ED3FC6" w:rsidP="00E74678">
      <w:pPr>
        <w:pStyle w:val="Default"/>
        <w:rPr>
          <w:color w:val="auto"/>
        </w:rPr>
      </w:pPr>
    </w:p>
    <w:p w:rsidR="007E5DAF" w:rsidRPr="009B7F06" w:rsidRDefault="004B765C" w:rsidP="00E74678">
      <w:pPr>
        <w:pStyle w:val="Default"/>
        <w:rPr>
          <w:color w:val="auto"/>
        </w:rPr>
      </w:pPr>
      <w:r w:rsidRPr="009B7F06">
        <w:rPr>
          <w:color w:val="auto"/>
        </w:rPr>
        <w:t>The</w:t>
      </w:r>
      <w:r w:rsidR="007E5DAF" w:rsidRPr="009B7F06">
        <w:rPr>
          <w:color w:val="auto"/>
        </w:rPr>
        <w:t xml:space="preserve"> scheme</w:t>
      </w:r>
      <w:r w:rsidRPr="009B7F06">
        <w:rPr>
          <w:color w:val="auto"/>
        </w:rPr>
        <w:t xml:space="preserve"> </w:t>
      </w:r>
      <w:r w:rsidR="00C316B4" w:rsidRPr="009B7F06">
        <w:rPr>
          <w:color w:val="auto"/>
        </w:rPr>
        <w:t xml:space="preserve">has been </w:t>
      </w:r>
      <w:r w:rsidR="00E52AF8" w:rsidRPr="009B7F06">
        <w:rPr>
          <w:color w:val="auto"/>
        </w:rPr>
        <w:t xml:space="preserve">designed to enable a small number of </w:t>
      </w:r>
      <w:r w:rsidRPr="009B7F06">
        <w:rPr>
          <w:color w:val="auto"/>
        </w:rPr>
        <w:t>i</w:t>
      </w:r>
      <w:r w:rsidR="00E52AF8" w:rsidRPr="009B7F06">
        <w:rPr>
          <w:color w:val="auto"/>
        </w:rPr>
        <w:t xml:space="preserve">nternational </w:t>
      </w:r>
      <w:r w:rsidRPr="009B7F06">
        <w:rPr>
          <w:color w:val="auto"/>
        </w:rPr>
        <w:t>doctors</w:t>
      </w:r>
      <w:r w:rsidR="00E52AF8" w:rsidRPr="009B7F06">
        <w:rPr>
          <w:color w:val="auto"/>
        </w:rPr>
        <w:t xml:space="preserve"> to enter the UK to experience</w:t>
      </w:r>
      <w:r w:rsidRPr="009B7F06">
        <w:rPr>
          <w:color w:val="auto"/>
        </w:rPr>
        <w:t xml:space="preserve"> working and</w:t>
      </w:r>
      <w:r w:rsidR="00E52AF8" w:rsidRPr="009B7F06">
        <w:rPr>
          <w:color w:val="auto"/>
        </w:rPr>
        <w:t xml:space="preserve"> training with</w:t>
      </w:r>
      <w:r w:rsidRPr="009B7F06">
        <w:rPr>
          <w:color w:val="auto"/>
        </w:rPr>
        <w:t>in</w:t>
      </w:r>
      <w:r w:rsidR="00E52AF8" w:rsidRPr="009B7F06">
        <w:rPr>
          <w:color w:val="auto"/>
        </w:rPr>
        <w:t xml:space="preserve"> </w:t>
      </w:r>
      <w:r w:rsidR="00C316B4" w:rsidRPr="009B7F06">
        <w:rPr>
          <w:color w:val="auto"/>
        </w:rPr>
        <w:t xml:space="preserve">KMPT. </w:t>
      </w:r>
      <w:r w:rsidR="00E52AF8" w:rsidRPr="009B7F06">
        <w:rPr>
          <w:color w:val="auto"/>
        </w:rPr>
        <w:t>Under the scheme, training capacity not required for planned UK</w:t>
      </w:r>
      <w:r w:rsidR="003B15D8" w:rsidRPr="009B7F06">
        <w:rPr>
          <w:color w:val="auto"/>
          <w:shd w:val="clear" w:color="auto" w:fill="FFFFFF"/>
        </w:rPr>
        <w:t>/</w:t>
      </w:r>
      <w:r w:rsidR="00060831" w:rsidRPr="009B7F06">
        <w:rPr>
          <w:color w:val="auto"/>
          <w:shd w:val="clear" w:color="auto" w:fill="FFFFFF"/>
        </w:rPr>
        <w:t>European Economic Area</w:t>
      </w:r>
      <w:r w:rsidR="00E52AF8" w:rsidRPr="009B7F06">
        <w:rPr>
          <w:color w:val="auto"/>
        </w:rPr>
        <w:t xml:space="preserve"> training numbers is made available for </w:t>
      </w:r>
      <w:r w:rsidR="007E5DAF" w:rsidRPr="009B7F06">
        <w:rPr>
          <w:color w:val="auto"/>
        </w:rPr>
        <w:t>international</w:t>
      </w:r>
      <w:r w:rsidR="00E52AF8" w:rsidRPr="009B7F06">
        <w:rPr>
          <w:color w:val="auto"/>
        </w:rPr>
        <w:t xml:space="preserve"> doctors. </w:t>
      </w:r>
      <w:r w:rsidR="00C316B4" w:rsidRPr="009B7F06">
        <w:rPr>
          <w:color w:val="auto"/>
        </w:rPr>
        <w:t xml:space="preserve">KMPT </w:t>
      </w:r>
      <w:r w:rsidR="00E52AF8" w:rsidRPr="009B7F06">
        <w:rPr>
          <w:color w:val="auto"/>
        </w:rPr>
        <w:t>will act as</w:t>
      </w:r>
      <w:r w:rsidR="003B15D8" w:rsidRPr="009B7F06">
        <w:rPr>
          <w:color w:val="auto"/>
        </w:rPr>
        <w:t xml:space="preserve"> the</w:t>
      </w:r>
      <w:r w:rsidR="00E52AF8" w:rsidRPr="009B7F06">
        <w:rPr>
          <w:color w:val="auto"/>
        </w:rPr>
        <w:t xml:space="preserve"> sponsor </w:t>
      </w:r>
      <w:r w:rsidR="00C316B4" w:rsidRPr="009B7F06">
        <w:rPr>
          <w:color w:val="auto"/>
        </w:rPr>
        <w:t xml:space="preserve">to enable participants to apply for a visa and </w:t>
      </w:r>
      <w:r w:rsidR="00E52AF8" w:rsidRPr="009B7F06">
        <w:rPr>
          <w:color w:val="auto"/>
        </w:rPr>
        <w:t xml:space="preserve">for the purpose of registration with </w:t>
      </w:r>
      <w:r w:rsidR="002B541F" w:rsidRPr="009B7F06">
        <w:rPr>
          <w:color w:val="auto"/>
        </w:rPr>
        <w:t>the GMC.</w:t>
      </w:r>
    </w:p>
    <w:p w:rsidR="009E3E5B" w:rsidRPr="009B7F06" w:rsidRDefault="009E3E5B" w:rsidP="00E74678">
      <w:pPr>
        <w:pStyle w:val="Default"/>
        <w:rPr>
          <w:color w:val="auto"/>
        </w:rPr>
      </w:pPr>
    </w:p>
    <w:p w:rsidR="00ED3FC6" w:rsidRPr="009B7F06" w:rsidRDefault="009E3E5B" w:rsidP="00E74678">
      <w:pPr>
        <w:pStyle w:val="Default"/>
        <w:rPr>
          <w:color w:val="auto"/>
        </w:rPr>
      </w:pPr>
      <w:r w:rsidRPr="009B7F06">
        <w:rPr>
          <w:color w:val="auto"/>
        </w:rPr>
        <w:t xml:space="preserve">The three-year </w:t>
      </w:r>
      <w:r w:rsidR="003B15D8" w:rsidRPr="009B7F06">
        <w:rPr>
          <w:color w:val="auto"/>
        </w:rPr>
        <w:t xml:space="preserve">International </w:t>
      </w:r>
      <w:r w:rsidR="000659FC" w:rsidRPr="009B7F06">
        <w:rPr>
          <w:color w:val="auto"/>
        </w:rPr>
        <w:t xml:space="preserve">Medical </w:t>
      </w:r>
      <w:r w:rsidR="003B15D8" w:rsidRPr="009B7F06">
        <w:rPr>
          <w:color w:val="auto"/>
        </w:rPr>
        <w:t xml:space="preserve">Fellowship Scheme </w:t>
      </w:r>
      <w:r w:rsidRPr="009B7F06">
        <w:rPr>
          <w:color w:val="auto"/>
        </w:rPr>
        <w:t xml:space="preserve">allows experienced psychiatrists, who have already achieved higher postgraduate qualifications overseas, to come to the UK.  Whilst working in the </w:t>
      </w:r>
      <w:r w:rsidR="003B15D8" w:rsidRPr="009B7F06">
        <w:rPr>
          <w:color w:val="auto"/>
        </w:rPr>
        <w:t>National Health Service (</w:t>
      </w:r>
      <w:r w:rsidRPr="009B7F06">
        <w:rPr>
          <w:color w:val="auto"/>
        </w:rPr>
        <w:t>NHS</w:t>
      </w:r>
      <w:r w:rsidR="003B15D8" w:rsidRPr="009B7F06">
        <w:rPr>
          <w:color w:val="auto"/>
        </w:rPr>
        <w:t>)</w:t>
      </w:r>
      <w:r w:rsidRPr="009B7F06">
        <w:rPr>
          <w:color w:val="auto"/>
        </w:rPr>
        <w:t>, they will advance their specialist skills, qualifications and career through a structured programme of clinical training, experience working in multidisciplinary team</w:t>
      </w:r>
      <w:r w:rsidR="000659FC" w:rsidRPr="009B7F06">
        <w:rPr>
          <w:color w:val="auto"/>
        </w:rPr>
        <w:t>s</w:t>
      </w:r>
      <w:r w:rsidRPr="009B7F06">
        <w:rPr>
          <w:color w:val="auto"/>
        </w:rPr>
        <w:t xml:space="preserve"> and </w:t>
      </w:r>
      <w:r w:rsidRPr="009B7F06">
        <w:rPr>
          <w:color w:val="auto"/>
          <w:shd w:val="clear" w:color="auto" w:fill="FFFFFF"/>
        </w:rPr>
        <w:t xml:space="preserve">exposure to NHS regulatory </w:t>
      </w:r>
      <w:r w:rsidR="00FE744B" w:rsidRPr="009B7F06">
        <w:rPr>
          <w:color w:val="auto"/>
          <w:shd w:val="clear" w:color="auto" w:fill="FFFFFF"/>
        </w:rPr>
        <w:t>framework</w:t>
      </w:r>
      <w:r w:rsidR="000659FC" w:rsidRPr="009B7F06">
        <w:rPr>
          <w:color w:val="auto"/>
          <w:shd w:val="clear" w:color="auto" w:fill="FFFFFF"/>
        </w:rPr>
        <w:t>s</w:t>
      </w:r>
      <w:r w:rsidR="00FE744B" w:rsidRPr="009B7F06">
        <w:rPr>
          <w:color w:val="auto"/>
          <w:shd w:val="clear" w:color="auto" w:fill="FFFFFF"/>
        </w:rPr>
        <w:t>. They</w:t>
      </w:r>
      <w:r w:rsidR="00ED3FC6" w:rsidRPr="009B7F06">
        <w:rPr>
          <w:color w:val="auto"/>
          <w:shd w:val="clear" w:color="auto" w:fill="FFFFFF"/>
        </w:rPr>
        <w:t xml:space="preserve"> will </w:t>
      </w:r>
      <w:r w:rsidR="00ED3FC6" w:rsidRPr="009B7F06">
        <w:rPr>
          <w:color w:val="auto"/>
        </w:rPr>
        <w:t xml:space="preserve">gain experience and develop specialist interests in a range of psychiatric </w:t>
      </w:r>
      <w:r w:rsidR="000659FC" w:rsidRPr="009B7F06">
        <w:rPr>
          <w:color w:val="auto"/>
        </w:rPr>
        <w:t>areas</w:t>
      </w:r>
      <w:r w:rsidR="00ED3FC6" w:rsidRPr="009B7F06">
        <w:rPr>
          <w:color w:val="auto"/>
        </w:rPr>
        <w:t>.</w:t>
      </w:r>
      <w:r w:rsidR="006C6349" w:rsidRPr="009B7F06">
        <w:rPr>
          <w:color w:val="auto"/>
        </w:rPr>
        <w:t xml:space="preserve"> Successful </w:t>
      </w:r>
      <w:r w:rsidR="000C00E8">
        <w:rPr>
          <w:color w:val="auto"/>
        </w:rPr>
        <w:t>f</w:t>
      </w:r>
      <w:r w:rsidR="006C6349" w:rsidRPr="009B7F06">
        <w:rPr>
          <w:color w:val="auto"/>
        </w:rPr>
        <w:t xml:space="preserve">ellows will work </w:t>
      </w:r>
      <w:r w:rsidR="00ED3FC6" w:rsidRPr="009B7F06">
        <w:rPr>
          <w:color w:val="auto"/>
        </w:rPr>
        <w:t xml:space="preserve">at the equivalent UK position </w:t>
      </w:r>
      <w:r w:rsidR="000659FC" w:rsidRPr="009B7F06">
        <w:rPr>
          <w:color w:val="auto"/>
        </w:rPr>
        <w:t>of</w:t>
      </w:r>
      <w:r w:rsidR="003B15D8" w:rsidRPr="009B7F06">
        <w:rPr>
          <w:color w:val="auto"/>
        </w:rPr>
        <w:t xml:space="preserve"> </w:t>
      </w:r>
      <w:r w:rsidR="00ED3FC6" w:rsidRPr="009B7F06">
        <w:rPr>
          <w:color w:val="auto"/>
        </w:rPr>
        <w:t xml:space="preserve">a </w:t>
      </w:r>
      <w:r w:rsidR="000C00E8">
        <w:rPr>
          <w:color w:val="auto"/>
        </w:rPr>
        <w:t>c</w:t>
      </w:r>
      <w:r w:rsidR="00ED3FC6" w:rsidRPr="009B7F06">
        <w:rPr>
          <w:color w:val="auto"/>
        </w:rPr>
        <w:t xml:space="preserve">ore </w:t>
      </w:r>
      <w:r w:rsidR="000C00E8">
        <w:rPr>
          <w:color w:val="auto"/>
        </w:rPr>
        <w:t>t</w:t>
      </w:r>
      <w:r w:rsidR="00FE744B" w:rsidRPr="009B7F06">
        <w:rPr>
          <w:color w:val="auto"/>
        </w:rPr>
        <w:t>rainee</w:t>
      </w:r>
      <w:r w:rsidR="00ED3FC6" w:rsidRPr="009B7F06">
        <w:rPr>
          <w:color w:val="auto"/>
        </w:rPr>
        <w:t xml:space="preserve"> in </w:t>
      </w:r>
      <w:r w:rsidR="000C00E8">
        <w:rPr>
          <w:color w:val="auto"/>
        </w:rPr>
        <w:t>p</w:t>
      </w:r>
      <w:r w:rsidR="00FE744B" w:rsidRPr="009B7F06">
        <w:rPr>
          <w:color w:val="auto"/>
        </w:rPr>
        <w:t>sychiatry</w:t>
      </w:r>
      <w:r w:rsidR="00ED3FC6" w:rsidRPr="009B7F06">
        <w:rPr>
          <w:color w:val="auto"/>
        </w:rPr>
        <w:t xml:space="preserve"> </w:t>
      </w:r>
      <w:r w:rsidR="00FE744B" w:rsidRPr="009B7F06">
        <w:rPr>
          <w:color w:val="auto"/>
        </w:rPr>
        <w:t>who</w:t>
      </w:r>
      <w:r w:rsidR="00ED3FC6" w:rsidRPr="009B7F06">
        <w:rPr>
          <w:color w:val="auto"/>
        </w:rPr>
        <w:t xml:space="preserve"> is in their </w:t>
      </w:r>
      <w:r w:rsidR="00FE744B" w:rsidRPr="009B7F06">
        <w:rPr>
          <w:color w:val="auto"/>
        </w:rPr>
        <w:t>third</w:t>
      </w:r>
      <w:r w:rsidR="00ED3FC6" w:rsidRPr="009B7F06">
        <w:rPr>
          <w:color w:val="auto"/>
        </w:rPr>
        <w:t xml:space="preserve"> </w:t>
      </w:r>
      <w:r w:rsidR="00FE744B" w:rsidRPr="009B7F06">
        <w:rPr>
          <w:color w:val="auto"/>
        </w:rPr>
        <w:t>year</w:t>
      </w:r>
      <w:r w:rsidR="00ED3FC6" w:rsidRPr="009B7F06">
        <w:rPr>
          <w:color w:val="auto"/>
        </w:rPr>
        <w:t xml:space="preserve"> of training (CT3)</w:t>
      </w:r>
      <w:r w:rsidR="00FE744B" w:rsidRPr="009B7F06">
        <w:rPr>
          <w:color w:val="auto"/>
        </w:rPr>
        <w:t>.</w:t>
      </w:r>
    </w:p>
    <w:p w:rsidR="00E74678" w:rsidRPr="009B7F06" w:rsidRDefault="00E74678" w:rsidP="00E74678">
      <w:pPr>
        <w:pStyle w:val="Default"/>
        <w:rPr>
          <w:color w:val="auto"/>
        </w:rPr>
      </w:pPr>
    </w:p>
    <w:p w:rsidR="00A37674" w:rsidRPr="009B7F06" w:rsidRDefault="006B2734" w:rsidP="00E74678">
      <w:pPr>
        <w:spacing w:after="0" w:line="24" w:lineRule="atLeast"/>
        <w:jc w:val="both"/>
        <w:rPr>
          <w:rFonts w:ascii="Arial" w:hAnsi="Arial" w:cs="Arial"/>
          <w:sz w:val="24"/>
          <w:szCs w:val="24"/>
          <w:shd w:val="clear" w:color="auto" w:fill="FFFFFF"/>
        </w:rPr>
      </w:pPr>
      <w:r w:rsidRPr="009B7F06">
        <w:rPr>
          <w:rFonts w:ascii="Arial" w:hAnsi="Arial" w:cs="Arial"/>
          <w:sz w:val="24"/>
          <w:szCs w:val="24"/>
          <w:shd w:val="clear" w:color="auto" w:fill="FFFFFF"/>
        </w:rPr>
        <w:t xml:space="preserve">There will be an emphasis on regular clinical supervision and </w:t>
      </w:r>
      <w:r w:rsidR="003B15D8" w:rsidRPr="009B7F06">
        <w:rPr>
          <w:rFonts w:ascii="Arial" w:hAnsi="Arial" w:cs="Arial"/>
          <w:sz w:val="24"/>
          <w:szCs w:val="24"/>
          <w:shd w:val="clear" w:color="auto" w:fill="FFFFFF"/>
        </w:rPr>
        <w:t xml:space="preserve">each </w:t>
      </w:r>
      <w:r w:rsidR="000C00E8">
        <w:rPr>
          <w:rFonts w:ascii="Arial" w:hAnsi="Arial" w:cs="Arial"/>
          <w:sz w:val="24"/>
          <w:szCs w:val="24"/>
          <w:shd w:val="clear" w:color="auto" w:fill="FFFFFF"/>
        </w:rPr>
        <w:t>f</w:t>
      </w:r>
      <w:r w:rsidRPr="009B7F06">
        <w:rPr>
          <w:rFonts w:ascii="Arial" w:hAnsi="Arial" w:cs="Arial"/>
          <w:sz w:val="24"/>
          <w:szCs w:val="24"/>
          <w:shd w:val="clear" w:color="auto" w:fill="FFFFFF"/>
        </w:rPr>
        <w:t xml:space="preserve">ellow will have an </w:t>
      </w:r>
      <w:r w:rsidR="000C00E8">
        <w:rPr>
          <w:rFonts w:ascii="Arial" w:hAnsi="Arial" w:cs="Arial"/>
          <w:sz w:val="24"/>
          <w:szCs w:val="24"/>
          <w:shd w:val="clear" w:color="auto" w:fill="FFFFFF"/>
        </w:rPr>
        <w:t>e</w:t>
      </w:r>
      <w:r w:rsidRPr="009B7F06">
        <w:rPr>
          <w:rFonts w:ascii="Arial" w:hAnsi="Arial" w:cs="Arial"/>
          <w:sz w:val="24"/>
          <w:szCs w:val="24"/>
          <w:shd w:val="clear" w:color="auto" w:fill="FFFFFF"/>
        </w:rPr>
        <w:t xml:space="preserve">ducational </w:t>
      </w:r>
      <w:r w:rsidR="000C00E8">
        <w:rPr>
          <w:rFonts w:ascii="Arial" w:hAnsi="Arial" w:cs="Arial"/>
          <w:sz w:val="24"/>
          <w:szCs w:val="24"/>
          <w:shd w:val="clear" w:color="auto" w:fill="FFFFFF"/>
        </w:rPr>
        <w:t>s</w:t>
      </w:r>
      <w:r w:rsidRPr="009B7F06">
        <w:rPr>
          <w:rFonts w:ascii="Arial" w:hAnsi="Arial" w:cs="Arial"/>
          <w:sz w:val="24"/>
          <w:szCs w:val="24"/>
          <w:shd w:val="clear" w:color="auto" w:fill="FFFFFF"/>
        </w:rPr>
        <w:t>upervisor who will oversee the</w:t>
      </w:r>
      <w:r w:rsidR="003B15D8" w:rsidRPr="009B7F06">
        <w:rPr>
          <w:rFonts w:ascii="Arial" w:hAnsi="Arial" w:cs="Arial"/>
          <w:sz w:val="24"/>
          <w:szCs w:val="24"/>
          <w:shd w:val="clear" w:color="auto" w:fill="FFFFFF"/>
        </w:rPr>
        <w:t>ir</w:t>
      </w:r>
      <w:r w:rsidRPr="009B7F06">
        <w:rPr>
          <w:rFonts w:ascii="Arial" w:hAnsi="Arial" w:cs="Arial"/>
          <w:sz w:val="24"/>
          <w:szCs w:val="24"/>
          <w:shd w:val="clear" w:color="auto" w:fill="FFFFFF"/>
        </w:rPr>
        <w:t xml:space="preserve"> progress and ensure that they attain their </w:t>
      </w:r>
      <w:r w:rsidR="00FE744B" w:rsidRPr="009B7F06">
        <w:rPr>
          <w:rFonts w:ascii="Arial" w:hAnsi="Arial" w:cs="Arial"/>
          <w:sz w:val="24"/>
          <w:szCs w:val="24"/>
          <w:shd w:val="clear" w:color="auto" w:fill="FFFFFF"/>
        </w:rPr>
        <w:t xml:space="preserve">personalised </w:t>
      </w:r>
      <w:r w:rsidRPr="009B7F06">
        <w:rPr>
          <w:rFonts w:ascii="Arial" w:hAnsi="Arial" w:cs="Arial"/>
          <w:sz w:val="24"/>
          <w:szCs w:val="24"/>
          <w:shd w:val="clear" w:color="auto" w:fill="FFFFFF"/>
        </w:rPr>
        <w:t>educational and training objectives.</w:t>
      </w:r>
      <w:r w:rsidR="00CB0AE2" w:rsidRPr="009B7F06">
        <w:rPr>
          <w:rFonts w:ascii="Arial" w:hAnsi="Arial" w:cs="Arial"/>
          <w:sz w:val="24"/>
          <w:szCs w:val="24"/>
          <w:shd w:val="clear" w:color="auto" w:fill="FFFFFF"/>
        </w:rPr>
        <w:t xml:space="preserve"> The appointed </w:t>
      </w:r>
      <w:r w:rsidR="000C00E8">
        <w:rPr>
          <w:rFonts w:ascii="Arial" w:hAnsi="Arial" w:cs="Arial"/>
          <w:sz w:val="24"/>
          <w:szCs w:val="24"/>
          <w:shd w:val="clear" w:color="auto" w:fill="FFFFFF"/>
        </w:rPr>
        <w:t>f</w:t>
      </w:r>
      <w:r w:rsidR="00CB0AE2" w:rsidRPr="009B7F06">
        <w:rPr>
          <w:rFonts w:ascii="Arial" w:hAnsi="Arial" w:cs="Arial"/>
          <w:sz w:val="24"/>
          <w:szCs w:val="24"/>
          <w:shd w:val="clear" w:color="auto" w:fill="FFFFFF"/>
        </w:rPr>
        <w:t xml:space="preserve">ellows will have time for training and professional development incorporated into their job plan. They will also be supported to contribute and develop as an educator and researcher.  </w:t>
      </w:r>
    </w:p>
    <w:p w:rsidR="00E74678" w:rsidRPr="009B7F06" w:rsidRDefault="00E74678" w:rsidP="00E74678">
      <w:pPr>
        <w:spacing w:after="0" w:line="24" w:lineRule="atLeast"/>
        <w:jc w:val="both"/>
        <w:rPr>
          <w:rFonts w:ascii="Arial" w:hAnsi="Arial" w:cs="Arial"/>
          <w:sz w:val="24"/>
          <w:szCs w:val="24"/>
          <w:shd w:val="clear" w:color="auto" w:fill="FFFFFF"/>
        </w:rPr>
      </w:pPr>
    </w:p>
    <w:p w:rsidR="00A37674" w:rsidRDefault="00E74678" w:rsidP="00797AB1">
      <w:pPr>
        <w:spacing w:after="0" w:line="24" w:lineRule="atLeast"/>
        <w:jc w:val="both"/>
        <w:rPr>
          <w:rFonts w:ascii="Arial" w:hAnsi="Arial" w:cs="Arial"/>
          <w:sz w:val="24"/>
          <w:szCs w:val="24"/>
        </w:rPr>
      </w:pPr>
      <w:r w:rsidRPr="009B7F06">
        <w:rPr>
          <w:rFonts w:ascii="Arial" w:hAnsi="Arial" w:cs="Arial"/>
          <w:sz w:val="24"/>
          <w:szCs w:val="24"/>
          <w:shd w:val="clear" w:color="auto" w:fill="FFFFFF"/>
        </w:rPr>
        <w:t>Participation in the</w:t>
      </w:r>
      <w:r w:rsidR="00965AD0" w:rsidRPr="009B7F06">
        <w:rPr>
          <w:rFonts w:ascii="Arial" w:hAnsi="Arial" w:cs="Arial"/>
          <w:sz w:val="24"/>
          <w:szCs w:val="24"/>
          <w:shd w:val="clear" w:color="auto" w:fill="FFFFFF"/>
        </w:rPr>
        <w:t xml:space="preserve"> scheme</w:t>
      </w:r>
      <w:r w:rsidRPr="009B7F06">
        <w:rPr>
          <w:rFonts w:ascii="Arial" w:hAnsi="Arial" w:cs="Arial"/>
          <w:sz w:val="24"/>
          <w:szCs w:val="24"/>
          <w:shd w:val="clear" w:color="auto" w:fill="FFFFFF"/>
        </w:rPr>
        <w:t xml:space="preserve"> could lead to postgraduate qualifications</w:t>
      </w:r>
      <w:r w:rsidR="000659FC" w:rsidRPr="009B7F06">
        <w:rPr>
          <w:rFonts w:ascii="Arial" w:hAnsi="Arial" w:cs="Arial"/>
          <w:sz w:val="24"/>
          <w:szCs w:val="24"/>
          <w:shd w:val="clear" w:color="auto" w:fill="FFFFFF"/>
        </w:rPr>
        <w:t>,</w:t>
      </w:r>
      <w:r w:rsidRPr="009B7F06">
        <w:rPr>
          <w:rFonts w:ascii="Arial" w:hAnsi="Arial" w:cs="Arial"/>
          <w:sz w:val="24"/>
          <w:szCs w:val="24"/>
          <w:shd w:val="clear" w:color="auto" w:fill="FFFFFF"/>
        </w:rPr>
        <w:t xml:space="preserve"> including Membership of the Royal College of Psychiatrists (MRCPsych) and Master’s degrees (e.g. PG Cert in Education, Msc in Psychiatry). </w:t>
      </w:r>
      <w:r w:rsidR="00EF5AA9" w:rsidRPr="009B7F06">
        <w:rPr>
          <w:rFonts w:ascii="Arial" w:hAnsi="Arial" w:cs="Arial"/>
          <w:sz w:val="24"/>
          <w:szCs w:val="24"/>
        </w:rPr>
        <w:t xml:space="preserve">At the end of the scheme, </w:t>
      </w:r>
      <w:r w:rsidR="000C00E8">
        <w:rPr>
          <w:rFonts w:ascii="Arial" w:hAnsi="Arial" w:cs="Arial"/>
          <w:sz w:val="24"/>
          <w:szCs w:val="24"/>
        </w:rPr>
        <w:t>f</w:t>
      </w:r>
      <w:r w:rsidRPr="009B7F06">
        <w:rPr>
          <w:rFonts w:ascii="Arial" w:hAnsi="Arial" w:cs="Arial"/>
          <w:sz w:val="24"/>
          <w:szCs w:val="24"/>
          <w:shd w:val="clear" w:color="auto" w:fill="FFFFFF"/>
        </w:rPr>
        <w:t xml:space="preserve">ellows will receive a </w:t>
      </w:r>
      <w:r w:rsidR="00EF5AA9" w:rsidRPr="009B7F06">
        <w:rPr>
          <w:rFonts w:ascii="Arial" w:hAnsi="Arial" w:cs="Arial"/>
          <w:sz w:val="24"/>
          <w:szCs w:val="24"/>
        </w:rPr>
        <w:t>c</w:t>
      </w:r>
      <w:r w:rsidRPr="009B7F06">
        <w:rPr>
          <w:rFonts w:ascii="Arial" w:hAnsi="Arial" w:cs="Arial"/>
          <w:sz w:val="24"/>
          <w:szCs w:val="24"/>
        </w:rPr>
        <w:t xml:space="preserve">ertificate of </w:t>
      </w:r>
      <w:r w:rsidR="00EF5AA9" w:rsidRPr="009B7F06">
        <w:rPr>
          <w:rFonts w:ascii="Arial" w:hAnsi="Arial" w:cs="Arial"/>
          <w:sz w:val="24"/>
          <w:szCs w:val="24"/>
        </w:rPr>
        <w:t>‘C</w:t>
      </w:r>
      <w:r w:rsidRPr="009B7F06">
        <w:rPr>
          <w:rFonts w:ascii="Arial" w:hAnsi="Arial" w:cs="Arial"/>
          <w:sz w:val="24"/>
          <w:szCs w:val="24"/>
        </w:rPr>
        <w:t>ompletion of Fellowship Programme</w:t>
      </w:r>
      <w:r w:rsidR="00EF5AA9" w:rsidRPr="009B7F06">
        <w:rPr>
          <w:rFonts w:ascii="Arial" w:hAnsi="Arial" w:cs="Arial"/>
          <w:sz w:val="24"/>
          <w:szCs w:val="24"/>
        </w:rPr>
        <w:t>’</w:t>
      </w:r>
      <w:r w:rsidR="005807E8" w:rsidRPr="009B7F06">
        <w:rPr>
          <w:rFonts w:ascii="Arial" w:hAnsi="Arial" w:cs="Arial"/>
          <w:sz w:val="24"/>
          <w:szCs w:val="24"/>
        </w:rPr>
        <w:t>. If</w:t>
      </w:r>
      <w:r w:rsidRPr="009B7F06">
        <w:rPr>
          <w:rFonts w:ascii="Arial" w:hAnsi="Arial" w:cs="Arial"/>
          <w:sz w:val="24"/>
          <w:szCs w:val="24"/>
        </w:rPr>
        <w:t xml:space="preserve"> they choose to remain within the UK</w:t>
      </w:r>
      <w:r w:rsidR="005807E8" w:rsidRPr="009B7F06">
        <w:rPr>
          <w:rFonts w:ascii="Arial" w:hAnsi="Arial" w:cs="Arial"/>
          <w:sz w:val="24"/>
          <w:szCs w:val="24"/>
        </w:rPr>
        <w:t>,</w:t>
      </w:r>
      <w:r w:rsidRPr="009B7F06">
        <w:rPr>
          <w:rFonts w:ascii="Arial" w:hAnsi="Arial" w:cs="Arial"/>
          <w:sz w:val="24"/>
          <w:szCs w:val="24"/>
        </w:rPr>
        <w:t xml:space="preserve"> </w:t>
      </w:r>
      <w:r w:rsidR="00EF5AA9" w:rsidRPr="009B7F06">
        <w:rPr>
          <w:rFonts w:ascii="Arial" w:hAnsi="Arial" w:cs="Arial"/>
          <w:sz w:val="24"/>
          <w:szCs w:val="24"/>
        </w:rPr>
        <w:t xml:space="preserve">they will be supported to </w:t>
      </w:r>
      <w:r w:rsidRPr="009B7F06">
        <w:rPr>
          <w:rFonts w:ascii="Arial" w:hAnsi="Arial" w:cs="Arial"/>
          <w:sz w:val="24"/>
          <w:szCs w:val="24"/>
        </w:rPr>
        <w:t xml:space="preserve">apply for a permanent role within KMPT as </w:t>
      </w:r>
      <w:r w:rsidR="00EF5AA9" w:rsidRPr="009B7F06">
        <w:rPr>
          <w:rFonts w:ascii="Arial" w:hAnsi="Arial" w:cs="Arial"/>
          <w:sz w:val="24"/>
          <w:szCs w:val="24"/>
        </w:rPr>
        <w:t>a specialty</w:t>
      </w:r>
      <w:r w:rsidRPr="009B7F06">
        <w:rPr>
          <w:rFonts w:ascii="Arial" w:hAnsi="Arial" w:cs="Arial"/>
          <w:sz w:val="24"/>
          <w:szCs w:val="24"/>
        </w:rPr>
        <w:t xml:space="preserve"> doctor (SAS doctor)</w:t>
      </w:r>
      <w:r w:rsidR="00EF5AA9" w:rsidRPr="009B7F06">
        <w:rPr>
          <w:rFonts w:ascii="Arial" w:hAnsi="Arial" w:cs="Arial"/>
          <w:sz w:val="24"/>
          <w:szCs w:val="24"/>
        </w:rPr>
        <w:t>. Thereafter doctors may wish to work towards specialist registration with the GMC, through</w:t>
      </w:r>
      <w:r w:rsidR="003B15D8" w:rsidRPr="009B7F06">
        <w:rPr>
          <w:rFonts w:ascii="Arial" w:hAnsi="Arial" w:cs="Arial"/>
          <w:sz w:val="24"/>
          <w:szCs w:val="24"/>
        </w:rPr>
        <w:t xml:space="preserve"> either</w:t>
      </w:r>
      <w:r w:rsidR="00EF5AA9" w:rsidRPr="009B7F06">
        <w:rPr>
          <w:rFonts w:ascii="Arial" w:hAnsi="Arial" w:cs="Arial"/>
          <w:sz w:val="24"/>
          <w:szCs w:val="24"/>
        </w:rPr>
        <w:t xml:space="preserve"> the </w:t>
      </w:r>
      <w:r w:rsidR="003B15D8" w:rsidRPr="009B7F06">
        <w:rPr>
          <w:rFonts w:ascii="Arial" w:hAnsi="Arial" w:cs="Arial"/>
          <w:sz w:val="24"/>
          <w:szCs w:val="24"/>
        </w:rPr>
        <w:t>‘</w:t>
      </w:r>
      <w:r w:rsidR="003B15D8" w:rsidRPr="009B7F06">
        <w:rPr>
          <w:rFonts w:ascii="Arial" w:hAnsi="Arial" w:cs="Arial"/>
          <w:sz w:val="24"/>
          <w:szCs w:val="24"/>
          <w:shd w:val="clear" w:color="auto" w:fill="FFFFFF"/>
        </w:rPr>
        <w:t>c</w:t>
      </w:r>
      <w:r w:rsidR="00EF5AA9" w:rsidRPr="009B7F06">
        <w:rPr>
          <w:rFonts w:ascii="Arial" w:hAnsi="Arial" w:cs="Arial"/>
          <w:sz w:val="24"/>
          <w:szCs w:val="24"/>
          <w:shd w:val="clear" w:color="auto" w:fill="FFFFFF"/>
        </w:rPr>
        <w:t xml:space="preserve">ertificate of </w:t>
      </w:r>
      <w:r w:rsidR="003B15D8" w:rsidRPr="009B7F06">
        <w:rPr>
          <w:rFonts w:ascii="Arial" w:hAnsi="Arial" w:cs="Arial"/>
          <w:sz w:val="24"/>
          <w:szCs w:val="24"/>
          <w:shd w:val="clear" w:color="auto" w:fill="FFFFFF"/>
        </w:rPr>
        <w:t>e</w:t>
      </w:r>
      <w:r w:rsidR="00EF5AA9" w:rsidRPr="009B7F06">
        <w:rPr>
          <w:rFonts w:ascii="Arial" w:hAnsi="Arial" w:cs="Arial"/>
          <w:sz w:val="24"/>
          <w:szCs w:val="24"/>
          <w:shd w:val="clear" w:color="auto" w:fill="FFFFFF"/>
        </w:rPr>
        <w:t xml:space="preserve">ligibility for </w:t>
      </w:r>
      <w:r w:rsidR="003B15D8" w:rsidRPr="009B7F06">
        <w:rPr>
          <w:rFonts w:ascii="Arial" w:hAnsi="Arial" w:cs="Arial"/>
          <w:sz w:val="24"/>
          <w:szCs w:val="24"/>
          <w:shd w:val="clear" w:color="auto" w:fill="FFFFFF"/>
        </w:rPr>
        <w:t>s</w:t>
      </w:r>
      <w:r w:rsidR="00EF5AA9" w:rsidRPr="009B7F06">
        <w:rPr>
          <w:rFonts w:ascii="Arial" w:hAnsi="Arial" w:cs="Arial"/>
          <w:sz w:val="24"/>
          <w:szCs w:val="24"/>
          <w:shd w:val="clear" w:color="auto" w:fill="FFFFFF"/>
        </w:rPr>
        <w:t xml:space="preserve">pecialist </w:t>
      </w:r>
      <w:r w:rsidR="003B15D8" w:rsidRPr="009B7F06">
        <w:rPr>
          <w:rFonts w:ascii="Arial" w:hAnsi="Arial" w:cs="Arial"/>
          <w:sz w:val="24"/>
          <w:szCs w:val="24"/>
          <w:shd w:val="clear" w:color="auto" w:fill="FFFFFF"/>
        </w:rPr>
        <w:t>r</w:t>
      </w:r>
      <w:r w:rsidR="00EF5AA9" w:rsidRPr="009B7F06">
        <w:rPr>
          <w:rFonts w:ascii="Arial" w:hAnsi="Arial" w:cs="Arial"/>
          <w:sz w:val="24"/>
          <w:szCs w:val="24"/>
          <w:shd w:val="clear" w:color="auto" w:fill="FFFFFF"/>
        </w:rPr>
        <w:t>egistration</w:t>
      </w:r>
      <w:r w:rsidR="003B15D8" w:rsidRPr="009B7F06">
        <w:rPr>
          <w:rFonts w:ascii="Arial" w:hAnsi="Arial" w:cs="Arial"/>
          <w:sz w:val="24"/>
          <w:szCs w:val="24"/>
          <w:shd w:val="clear" w:color="auto" w:fill="FFFFFF"/>
        </w:rPr>
        <w:t>’</w:t>
      </w:r>
      <w:r w:rsidR="00EF5AA9" w:rsidRPr="009B7F06">
        <w:rPr>
          <w:rFonts w:ascii="Arial" w:hAnsi="Arial" w:cs="Arial"/>
          <w:sz w:val="24"/>
          <w:szCs w:val="24"/>
        </w:rPr>
        <w:t xml:space="preserve"> </w:t>
      </w:r>
      <w:r w:rsidR="003B15D8" w:rsidRPr="009B7F06">
        <w:rPr>
          <w:rFonts w:ascii="Arial" w:hAnsi="Arial" w:cs="Arial"/>
          <w:sz w:val="24"/>
          <w:szCs w:val="24"/>
        </w:rPr>
        <w:t>p</w:t>
      </w:r>
      <w:r w:rsidR="00EF5AA9" w:rsidRPr="009B7F06">
        <w:rPr>
          <w:rFonts w:ascii="Arial" w:hAnsi="Arial" w:cs="Arial"/>
          <w:sz w:val="24"/>
          <w:szCs w:val="24"/>
        </w:rPr>
        <w:t>rogramme</w:t>
      </w:r>
      <w:r w:rsidR="003B15D8" w:rsidRPr="009B7F06">
        <w:rPr>
          <w:rFonts w:ascii="Arial" w:hAnsi="Arial" w:cs="Arial"/>
          <w:sz w:val="24"/>
          <w:szCs w:val="24"/>
        </w:rPr>
        <w:t xml:space="preserve"> (CESR)</w:t>
      </w:r>
      <w:r w:rsidR="00EF5AA9" w:rsidRPr="009B7F06">
        <w:rPr>
          <w:rFonts w:ascii="Arial" w:hAnsi="Arial" w:cs="Arial"/>
          <w:sz w:val="24"/>
          <w:szCs w:val="24"/>
        </w:rPr>
        <w:t xml:space="preserve"> or applying</w:t>
      </w:r>
      <w:r w:rsidRPr="009B7F06">
        <w:rPr>
          <w:rFonts w:ascii="Arial" w:hAnsi="Arial" w:cs="Arial"/>
          <w:sz w:val="24"/>
          <w:szCs w:val="24"/>
        </w:rPr>
        <w:t xml:space="preserve"> for </w:t>
      </w:r>
      <w:r w:rsidR="00EF5AA9" w:rsidRPr="009B7F06">
        <w:rPr>
          <w:rFonts w:ascii="Arial" w:hAnsi="Arial" w:cs="Arial"/>
          <w:spacing w:val="8"/>
          <w:sz w:val="24"/>
          <w:szCs w:val="24"/>
        </w:rPr>
        <w:t>specialty training programme,</w:t>
      </w:r>
      <w:r w:rsidR="00EF5AA9" w:rsidRPr="009B7F06">
        <w:rPr>
          <w:rFonts w:ascii="Arial" w:hAnsi="Arial" w:cs="Arial"/>
          <w:sz w:val="24"/>
          <w:szCs w:val="24"/>
        </w:rPr>
        <w:t xml:space="preserve"> both of which are available in KMPT</w:t>
      </w:r>
      <w:r w:rsidR="005807E8" w:rsidRPr="009B7F06">
        <w:rPr>
          <w:rFonts w:ascii="Arial" w:hAnsi="Arial" w:cs="Arial"/>
          <w:sz w:val="24"/>
          <w:szCs w:val="24"/>
        </w:rPr>
        <w:t>.</w:t>
      </w:r>
    </w:p>
    <w:p w:rsidR="007838EC" w:rsidRDefault="007838EC" w:rsidP="00797AB1">
      <w:pPr>
        <w:spacing w:after="0" w:line="24" w:lineRule="atLeast"/>
        <w:jc w:val="both"/>
        <w:rPr>
          <w:rFonts w:ascii="Arial" w:hAnsi="Arial" w:cs="Arial"/>
          <w:sz w:val="24"/>
          <w:szCs w:val="24"/>
        </w:rPr>
      </w:pPr>
    </w:p>
    <w:p w:rsidR="007838EC" w:rsidRDefault="007838EC" w:rsidP="00797AB1">
      <w:pPr>
        <w:spacing w:after="0" w:line="24" w:lineRule="atLeast"/>
        <w:jc w:val="both"/>
        <w:rPr>
          <w:rFonts w:ascii="Arial" w:hAnsi="Arial" w:cs="Arial"/>
          <w:sz w:val="24"/>
          <w:szCs w:val="24"/>
        </w:rPr>
      </w:pPr>
    </w:p>
    <w:p w:rsidR="00CF4DA9" w:rsidRPr="00496625" w:rsidRDefault="00CF4DA9" w:rsidP="009B5B8D">
      <w:pPr>
        <w:pStyle w:val="Default"/>
      </w:pPr>
    </w:p>
    <w:p w:rsidR="00C316B4" w:rsidRPr="001F1E05" w:rsidRDefault="005048A3" w:rsidP="00FA3C7E">
      <w:pPr>
        <w:pStyle w:val="Default"/>
        <w:numPr>
          <w:ilvl w:val="0"/>
          <w:numId w:val="8"/>
        </w:numPr>
        <w:rPr>
          <w:b/>
          <w:color w:val="0070C0"/>
        </w:rPr>
      </w:pPr>
      <w:r w:rsidRPr="001F1E05">
        <w:rPr>
          <w:b/>
          <w:color w:val="0070C0"/>
        </w:rPr>
        <w:t>Introduction to</w:t>
      </w:r>
      <w:r w:rsidR="00CF4DA9" w:rsidRPr="001F1E05">
        <w:rPr>
          <w:b/>
          <w:color w:val="0070C0"/>
        </w:rPr>
        <w:t xml:space="preserve"> KMPT</w:t>
      </w:r>
      <w:r w:rsidR="007A5C8D" w:rsidRPr="001F1E05">
        <w:rPr>
          <w:b/>
          <w:color w:val="0070C0"/>
        </w:rPr>
        <w:t xml:space="preserve"> </w:t>
      </w:r>
    </w:p>
    <w:p w:rsidR="00CF4DA9" w:rsidRPr="00496625" w:rsidRDefault="00CF4DA9" w:rsidP="009B5B8D">
      <w:pPr>
        <w:pStyle w:val="Default"/>
        <w:rPr>
          <w:b/>
          <w:color w:val="4472C4" w:themeColor="accent1"/>
        </w:rPr>
      </w:pPr>
    </w:p>
    <w:p w:rsidR="000400B6" w:rsidRPr="00496625" w:rsidRDefault="000400B6" w:rsidP="002D3219">
      <w:pPr>
        <w:jc w:val="both"/>
        <w:rPr>
          <w:rFonts w:ascii="Arial" w:hAnsi="Arial" w:cs="Arial"/>
          <w:sz w:val="24"/>
          <w:szCs w:val="24"/>
        </w:rPr>
      </w:pPr>
      <w:r w:rsidRPr="00496625">
        <w:rPr>
          <w:rFonts w:ascii="Arial" w:hAnsi="Arial" w:cs="Arial"/>
          <w:sz w:val="24"/>
          <w:szCs w:val="24"/>
        </w:rPr>
        <w:t>KMPT p</w:t>
      </w:r>
      <w:r w:rsidR="00790937" w:rsidRPr="00496625">
        <w:rPr>
          <w:rFonts w:ascii="Arial" w:hAnsi="Arial" w:cs="Arial"/>
          <w:sz w:val="24"/>
          <w:szCs w:val="24"/>
        </w:rPr>
        <w:t>rovide</w:t>
      </w:r>
      <w:r w:rsidRPr="00496625">
        <w:rPr>
          <w:rFonts w:ascii="Arial" w:hAnsi="Arial" w:cs="Arial"/>
          <w:sz w:val="24"/>
          <w:szCs w:val="24"/>
        </w:rPr>
        <w:t>s</w:t>
      </w:r>
      <w:r w:rsidR="00790937" w:rsidRPr="00496625">
        <w:rPr>
          <w:rFonts w:ascii="Arial" w:hAnsi="Arial" w:cs="Arial"/>
          <w:sz w:val="24"/>
          <w:szCs w:val="24"/>
        </w:rPr>
        <w:t xml:space="preserve"> a wide range of adult mental health and learning disability services </w:t>
      </w:r>
      <w:r w:rsidR="0003016C" w:rsidRPr="00496625">
        <w:rPr>
          <w:rFonts w:ascii="Arial" w:hAnsi="Arial" w:cs="Arial"/>
          <w:sz w:val="24"/>
          <w:szCs w:val="24"/>
        </w:rPr>
        <w:t>to</w:t>
      </w:r>
      <w:r w:rsidR="00790937" w:rsidRPr="00496625">
        <w:rPr>
          <w:rFonts w:ascii="Arial" w:hAnsi="Arial" w:cs="Arial"/>
          <w:sz w:val="24"/>
          <w:szCs w:val="24"/>
        </w:rPr>
        <w:t xml:space="preserve"> people in Kent and Medway, as well as specialist services for adults in </w:t>
      </w:r>
      <w:r w:rsidR="0003016C" w:rsidRPr="00496625">
        <w:rPr>
          <w:rFonts w:ascii="Arial" w:hAnsi="Arial" w:cs="Arial"/>
          <w:sz w:val="24"/>
          <w:szCs w:val="24"/>
        </w:rPr>
        <w:t xml:space="preserve">the neighbouring counties of </w:t>
      </w:r>
      <w:r w:rsidR="00790937" w:rsidRPr="00496625">
        <w:rPr>
          <w:rFonts w:ascii="Arial" w:hAnsi="Arial" w:cs="Arial"/>
          <w:sz w:val="24"/>
          <w:szCs w:val="24"/>
        </w:rPr>
        <w:t xml:space="preserve">Sussex and Surrey. </w:t>
      </w:r>
      <w:r w:rsidRPr="00496625">
        <w:rPr>
          <w:rFonts w:ascii="Arial" w:hAnsi="Arial" w:cs="Arial"/>
          <w:sz w:val="24"/>
          <w:szCs w:val="24"/>
        </w:rPr>
        <w:t xml:space="preserve">We are proud to serve an increasingly diverse range of communities across rural and urban areas. Each year we care for over 2,000 </w:t>
      </w:r>
      <w:r w:rsidR="000C00E8">
        <w:rPr>
          <w:rFonts w:ascii="Arial" w:hAnsi="Arial" w:cs="Arial"/>
          <w:sz w:val="24"/>
          <w:szCs w:val="24"/>
        </w:rPr>
        <w:t>adults</w:t>
      </w:r>
      <w:r w:rsidRPr="00496625">
        <w:rPr>
          <w:rFonts w:ascii="Arial" w:hAnsi="Arial" w:cs="Arial"/>
          <w:sz w:val="24"/>
          <w:szCs w:val="24"/>
        </w:rPr>
        <w:t xml:space="preserve"> in our hospitals and 54,000 </w:t>
      </w:r>
      <w:r w:rsidR="000C00E8">
        <w:rPr>
          <w:rFonts w:ascii="Arial" w:hAnsi="Arial" w:cs="Arial"/>
          <w:sz w:val="24"/>
          <w:szCs w:val="24"/>
        </w:rPr>
        <w:t>adults</w:t>
      </w:r>
      <w:r w:rsidRPr="00496625">
        <w:rPr>
          <w:rFonts w:ascii="Arial" w:hAnsi="Arial" w:cs="Arial"/>
          <w:sz w:val="24"/>
          <w:szCs w:val="24"/>
        </w:rPr>
        <w:t xml:space="preserve"> in the community. </w:t>
      </w:r>
      <w:r w:rsidR="00E90B20" w:rsidRPr="00496625">
        <w:rPr>
          <w:rFonts w:ascii="Arial" w:hAnsi="Arial" w:cs="Arial"/>
          <w:sz w:val="24"/>
          <w:szCs w:val="24"/>
        </w:rPr>
        <w:t xml:space="preserve">The range of services offered by KMPT offers unique opportunities for professional development. We are committed to delivering integrated, community-based health and social care services; and our strategy is underpinned by a ‘recovery and wellbeing model’ delivered in partnership with service users, their families, and a wide range of organisational stakeholders. </w:t>
      </w:r>
      <w:r w:rsidRPr="00496625">
        <w:rPr>
          <w:rFonts w:ascii="Arial" w:hAnsi="Arial" w:cs="Arial"/>
          <w:sz w:val="24"/>
          <w:szCs w:val="24"/>
        </w:rPr>
        <w:t>Our services include:</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Acute mental health wards for adults including </w:t>
      </w:r>
      <w:r w:rsidR="00987A8C" w:rsidRPr="00496625">
        <w:rPr>
          <w:rFonts w:ascii="Arial" w:hAnsi="Arial" w:cs="Arial"/>
          <w:sz w:val="24"/>
          <w:szCs w:val="24"/>
        </w:rPr>
        <w:t xml:space="preserve">a </w:t>
      </w:r>
      <w:r w:rsidRPr="00496625">
        <w:rPr>
          <w:rFonts w:ascii="Arial" w:hAnsi="Arial" w:cs="Arial"/>
          <w:sz w:val="24"/>
          <w:szCs w:val="24"/>
        </w:rPr>
        <w:t>psychiatric intensive care unit (PICU)</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Rehabilitation mental health wards for adults  </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Forensic in-patient wards </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Mother and </w:t>
      </w:r>
      <w:r w:rsidR="000C00E8">
        <w:rPr>
          <w:rFonts w:ascii="Arial" w:hAnsi="Arial" w:cs="Arial"/>
          <w:sz w:val="24"/>
          <w:szCs w:val="24"/>
        </w:rPr>
        <w:t>b</w:t>
      </w:r>
      <w:r w:rsidRPr="00496625">
        <w:rPr>
          <w:rFonts w:ascii="Arial" w:hAnsi="Arial" w:cs="Arial"/>
          <w:sz w:val="24"/>
          <w:szCs w:val="24"/>
        </w:rPr>
        <w:t>aby in-patient service</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Wards for older people with mental health problems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Wards for people with learning disabilities and mental health problems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Mental health crisis services and </w:t>
      </w:r>
      <w:r w:rsidR="000C00E8">
        <w:rPr>
          <w:rFonts w:ascii="Arial" w:hAnsi="Arial" w:cs="Arial"/>
          <w:sz w:val="24"/>
          <w:szCs w:val="24"/>
        </w:rPr>
        <w:t>h</w:t>
      </w:r>
      <w:r w:rsidRPr="00496625">
        <w:rPr>
          <w:rFonts w:ascii="Arial" w:hAnsi="Arial" w:cs="Arial"/>
          <w:sz w:val="24"/>
          <w:szCs w:val="24"/>
        </w:rPr>
        <w:t>ealth</w:t>
      </w:r>
      <w:r w:rsidR="000C00E8">
        <w:rPr>
          <w:rFonts w:ascii="Arial" w:hAnsi="Arial" w:cs="Arial"/>
          <w:sz w:val="24"/>
          <w:szCs w:val="24"/>
        </w:rPr>
        <w:t>-b</w:t>
      </w:r>
      <w:r w:rsidRPr="00496625">
        <w:rPr>
          <w:rFonts w:ascii="Arial" w:hAnsi="Arial" w:cs="Arial"/>
          <w:sz w:val="24"/>
          <w:szCs w:val="24"/>
        </w:rPr>
        <w:t xml:space="preserve">ased </w:t>
      </w:r>
      <w:r w:rsidR="000C00E8">
        <w:rPr>
          <w:rFonts w:ascii="Arial" w:hAnsi="Arial" w:cs="Arial"/>
          <w:sz w:val="24"/>
          <w:szCs w:val="24"/>
        </w:rPr>
        <w:t>p</w:t>
      </w:r>
      <w:r w:rsidRPr="00496625">
        <w:rPr>
          <w:rFonts w:ascii="Arial" w:hAnsi="Arial" w:cs="Arial"/>
          <w:sz w:val="24"/>
          <w:szCs w:val="24"/>
        </w:rPr>
        <w:t xml:space="preserve">laces of </w:t>
      </w:r>
      <w:r w:rsidR="000C00E8">
        <w:rPr>
          <w:rFonts w:ascii="Arial" w:hAnsi="Arial" w:cs="Arial"/>
          <w:sz w:val="24"/>
          <w:szCs w:val="24"/>
        </w:rPr>
        <w:t>s</w:t>
      </w:r>
      <w:r w:rsidRPr="00496625">
        <w:rPr>
          <w:rFonts w:ascii="Arial" w:hAnsi="Arial" w:cs="Arial"/>
          <w:sz w:val="24"/>
          <w:szCs w:val="24"/>
        </w:rPr>
        <w:t>afety</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Liaison psychiatry services </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Community</w:t>
      </w:r>
      <w:r w:rsidR="000C00E8">
        <w:rPr>
          <w:rFonts w:ascii="Arial" w:hAnsi="Arial" w:cs="Arial"/>
          <w:sz w:val="24"/>
          <w:szCs w:val="24"/>
        </w:rPr>
        <w:t>-</w:t>
      </w:r>
      <w:r w:rsidRPr="00496625">
        <w:rPr>
          <w:rFonts w:ascii="Arial" w:hAnsi="Arial" w:cs="Arial"/>
          <w:sz w:val="24"/>
          <w:szCs w:val="24"/>
        </w:rPr>
        <w:t>based mental health services for adults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Early intervention in psychosis community services </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Forensic outreach and liaison service</w:t>
      </w:r>
      <w:r w:rsidR="0003016C" w:rsidRPr="00496625">
        <w:rPr>
          <w:rFonts w:ascii="Arial" w:hAnsi="Arial" w:cs="Arial"/>
          <w:sz w:val="24"/>
          <w:szCs w:val="24"/>
        </w:rPr>
        <w:t>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Community</w:t>
      </w:r>
      <w:r w:rsidR="000C00E8">
        <w:rPr>
          <w:rFonts w:ascii="Arial" w:hAnsi="Arial" w:cs="Arial"/>
          <w:sz w:val="24"/>
          <w:szCs w:val="24"/>
        </w:rPr>
        <w:t>-</w:t>
      </w:r>
      <w:r w:rsidRPr="00496625">
        <w:rPr>
          <w:rFonts w:ascii="Arial" w:hAnsi="Arial" w:cs="Arial"/>
          <w:sz w:val="24"/>
          <w:szCs w:val="24"/>
        </w:rPr>
        <w:t>based mental health services for older people</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Community services for people with a learning disability and mental health problems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Perinatal community </w:t>
      </w:r>
      <w:r w:rsidR="0003016C" w:rsidRPr="00496625">
        <w:rPr>
          <w:rFonts w:ascii="Arial" w:hAnsi="Arial" w:cs="Arial"/>
          <w:sz w:val="24"/>
          <w:szCs w:val="24"/>
        </w:rPr>
        <w:t>services</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 xml:space="preserve">Personality disorder community services </w:t>
      </w:r>
    </w:p>
    <w:p w:rsidR="002D3219" w:rsidRPr="00496625" w:rsidRDefault="002D3219" w:rsidP="00FA3C7E">
      <w:pPr>
        <w:pStyle w:val="ListParagraph"/>
        <w:numPr>
          <w:ilvl w:val="0"/>
          <w:numId w:val="6"/>
        </w:numPr>
        <w:jc w:val="both"/>
        <w:rPr>
          <w:rFonts w:ascii="Arial" w:hAnsi="Arial" w:cs="Arial"/>
          <w:sz w:val="24"/>
          <w:szCs w:val="24"/>
        </w:rPr>
      </w:pPr>
      <w:r w:rsidRPr="00496625">
        <w:rPr>
          <w:rFonts w:ascii="Arial" w:hAnsi="Arial" w:cs="Arial"/>
          <w:sz w:val="24"/>
          <w:szCs w:val="24"/>
        </w:rPr>
        <w:t>Neuropsychiatry community services</w:t>
      </w:r>
    </w:p>
    <w:p w:rsidR="0069595A" w:rsidRPr="00496625" w:rsidRDefault="00901B1B" w:rsidP="00901B1B">
      <w:pPr>
        <w:jc w:val="both"/>
        <w:rPr>
          <w:rFonts w:ascii="Arial" w:hAnsi="Arial" w:cs="Arial"/>
          <w:sz w:val="24"/>
          <w:szCs w:val="24"/>
        </w:rPr>
      </w:pPr>
      <w:r w:rsidRPr="00496625">
        <w:rPr>
          <w:rFonts w:ascii="Arial" w:hAnsi="Arial" w:cs="Arial"/>
          <w:sz w:val="24"/>
          <w:szCs w:val="24"/>
        </w:rPr>
        <w:t xml:space="preserve">For information about our services, visit our website: </w:t>
      </w:r>
      <w:hyperlink r:id="rId13" w:history="1">
        <w:r w:rsidRPr="00496625">
          <w:rPr>
            <w:rStyle w:val="Hyperlink"/>
            <w:rFonts w:ascii="Arial" w:hAnsi="Arial" w:cs="Arial"/>
            <w:sz w:val="24"/>
            <w:szCs w:val="24"/>
          </w:rPr>
          <w:t>www.kmpt.nhs.uk</w:t>
        </w:r>
      </w:hyperlink>
    </w:p>
    <w:p w:rsidR="0069595A" w:rsidRPr="00D75358" w:rsidRDefault="00ED5916" w:rsidP="00ED5916">
      <w:pPr>
        <w:jc w:val="both"/>
        <w:rPr>
          <w:rFonts w:ascii="Arial" w:hAnsi="Arial" w:cs="Arial"/>
          <w:spacing w:val="2"/>
          <w:sz w:val="24"/>
          <w:szCs w:val="24"/>
        </w:rPr>
      </w:pPr>
      <w:r w:rsidRPr="00D75358">
        <w:rPr>
          <w:rFonts w:ascii="Arial" w:hAnsi="Arial" w:cs="Arial"/>
          <w:spacing w:val="2"/>
          <w:sz w:val="24"/>
          <w:szCs w:val="24"/>
        </w:rPr>
        <w:t>We are proud to work in partnership with others</w:t>
      </w:r>
      <w:r w:rsidR="00987A8C" w:rsidRPr="00D75358">
        <w:rPr>
          <w:rFonts w:ascii="Arial" w:hAnsi="Arial" w:cs="Arial"/>
          <w:spacing w:val="2"/>
          <w:sz w:val="24"/>
          <w:szCs w:val="24"/>
        </w:rPr>
        <w:t xml:space="preserve">, being </w:t>
      </w:r>
      <w:r w:rsidRPr="00D75358">
        <w:rPr>
          <w:rFonts w:ascii="Arial" w:hAnsi="Arial" w:cs="Arial"/>
          <w:sz w:val="24"/>
          <w:szCs w:val="24"/>
        </w:rPr>
        <w:t>part of</w:t>
      </w:r>
      <w:r w:rsidR="00987A8C" w:rsidRPr="00D75358">
        <w:rPr>
          <w:rFonts w:ascii="Arial" w:hAnsi="Arial" w:cs="Arial"/>
          <w:sz w:val="24"/>
          <w:szCs w:val="24"/>
        </w:rPr>
        <w:t xml:space="preserve"> </w:t>
      </w:r>
      <w:r w:rsidRPr="00D75358">
        <w:rPr>
          <w:rFonts w:ascii="Arial" w:hAnsi="Arial" w:cs="Arial"/>
          <w:sz w:val="24"/>
          <w:szCs w:val="24"/>
        </w:rPr>
        <w:t xml:space="preserve">Kent and Medway Integrated Care System, a partnership of organisations that come together to plan and deliver joined up health and care services. We are passionate about working in partnership with our service users and their families and have a </w:t>
      </w:r>
      <w:r w:rsidR="0003016C" w:rsidRPr="00D75358">
        <w:rPr>
          <w:rFonts w:ascii="Arial" w:hAnsi="Arial" w:cs="Arial"/>
          <w:spacing w:val="2"/>
          <w:sz w:val="24"/>
          <w:szCs w:val="24"/>
        </w:rPr>
        <w:t>‘p</w:t>
      </w:r>
      <w:r w:rsidRPr="00D75358">
        <w:rPr>
          <w:rFonts w:ascii="Arial" w:hAnsi="Arial" w:cs="Arial"/>
          <w:spacing w:val="2"/>
          <w:sz w:val="24"/>
          <w:szCs w:val="24"/>
        </w:rPr>
        <w:t xml:space="preserve">articipation and </w:t>
      </w:r>
      <w:r w:rsidR="0003016C" w:rsidRPr="00D75358">
        <w:rPr>
          <w:rFonts w:ascii="Arial" w:hAnsi="Arial" w:cs="Arial"/>
          <w:spacing w:val="2"/>
          <w:sz w:val="24"/>
          <w:szCs w:val="24"/>
        </w:rPr>
        <w:t>in</w:t>
      </w:r>
      <w:r w:rsidRPr="00D75358">
        <w:rPr>
          <w:rFonts w:ascii="Arial" w:hAnsi="Arial" w:cs="Arial"/>
          <w:spacing w:val="2"/>
          <w:sz w:val="24"/>
          <w:szCs w:val="24"/>
        </w:rPr>
        <w:t xml:space="preserve">volvement </w:t>
      </w:r>
      <w:r w:rsidR="0003016C" w:rsidRPr="00D75358">
        <w:rPr>
          <w:rFonts w:ascii="Arial" w:hAnsi="Arial" w:cs="Arial"/>
          <w:spacing w:val="2"/>
          <w:sz w:val="24"/>
          <w:szCs w:val="24"/>
        </w:rPr>
        <w:t>s</w:t>
      </w:r>
      <w:r w:rsidRPr="00D75358">
        <w:rPr>
          <w:rFonts w:ascii="Arial" w:hAnsi="Arial" w:cs="Arial"/>
          <w:spacing w:val="2"/>
          <w:sz w:val="24"/>
          <w:szCs w:val="24"/>
        </w:rPr>
        <w:t>trategy</w:t>
      </w:r>
      <w:r w:rsidR="0003016C" w:rsidRPr="00D75358">
        <w:rPr>
          <w:rFonts w:ascii="Arial" w:hAnsi="Arial" w:cs="Arial"/>
          <w:spacing w:val="2"/>
          <w:sz w:val="24"/>
          <w:szCs w:val="24"/>
        </w:rPr>
        <w:t>’</w:t>
      </w:r>
      <w:r w:rsidRPr="00D75358">
        <w:rPr>
          <w:rFonts w:ascii="Arial" w:hAnsi="Arial" w:cs="Arial"/>
          <w:spacing w:val="2"/>
          <w:sz w:val="24"/>
          <w:szCs w:val="24"/>
        </w:rPr>
        <w:t xml:space="preserve"> to support this work. </w:t>
      </w:r>
    </w:p>
    <w:p w:rsidR="007838EC" w:rsidRPr="00D75358" w:rsidRDefault="002D0DD3" w:rsidP="007838EC">
      <w:pPr>
        <w:rPr>
          <w:rFonts w:ascii="Arial" w:hAnsi="Arial" w:cs="Arial"/>
          <w:sz w:val="24"/>
          <w:szCs w:val="24"/>
        </w:rPr>
      </w:pPr>
      <w:r w:rsidRPr="00D75358">
        <w:rPr>
          <w:rFonts w:ascii="Arial" w:hAnsi="Arial" w:cs="Arial"/>
          <w:sz w:val="24"/>
          <w:szCs w:val="24"/>
        </w:rPr>
        <w:t xml:space="preserve">KMPT’s </w:t>
      </w:r>
      <w:r w:rsidR="000C00E8" w:rsidRPr="00D75358">
        <w:rPr>
          <w:rFonts w:ascii="Arial" w:hAnsi="Arial" w:cs="Arial"/>
          <w:sz w:val="24"/>
          <w:szCs w:val="24"/>
        </w:rPr>
        <w:t>mission</w:t>
      </w:r>
      <w:r w:rsidR="00790937" w:rsidRPr="00D75358">
        <w:rPr>
          <w:rFonts w:ascii="Arial" w:hAnsi="Arial" w:cs="Arial"/>
          <w:sz w:val="24"/>
          <w:szCs w:val="24"/>
        </w:rPr>
        <w:t xml:space="preserve"> is to </w:t>
      </w:r>
      <w:r w:rsidR="008A5BBC" w:rsidRPr="00D75358">
        <w:rPr>
          <w:rFonts w:ascii="Arial" w:hAnsi="Arial" w:cs="Arial"/>
          <w:sz w:val="24"/>
          <w:szCs w:val="24"/>
        </w:rPr>
        <w:t>‘</w:t>
      </w:r>
      <w:r w:rsidR="00790937" w:rsidRPr="00D75358">
        <w:rPr>
          <w:rFonts w:ascii="Arial" w:hAnsi="Arial" w:cs="Arial"/>
          <w:sz w:val="24"/>
          <w:szCs w:val="24"/>
        </w:rPr>
        <w:t xml:space="preserve">deliver brilliant care through brilliant </w:t>
      </w:r>
      <w:r w:rsidR="008A5BBC" w:rsidRPr="00D75358">
        <w:rPr>
          <w:rFonts w:ascii="Arial" w:hAnsi="Arial" w:cs="Arial"/>
          <w:sz w:val="24"/>
          <w:szCs w:val="24"/>
        </w:rPr>
        <w:t>people’</w:t>
      </w:r>
      <w:r w:rsidR="00790937" w:rsidRPr="00D75358">
        <w:rPr>
          <w:rFonts w:ascii="Arial" w:hAnsi="Arial" w:cs="Arial"/>
          <w:sz w:val="24"/>
          <w:szCs w:val="24"/>
        </w:rPr>
        <w:t xml:space="preserve">. </w:t>
      </w:r>
      <w:r w:rsidR="007838EC" w:rsidRPr="00D75358">
        <w:rPr>
          <w:rStyle w:val="Strong"/>
          <w:rFonts w:ascii="Arial" w:hAnsi="Arial" w:cs="Arial"/>
          <w:b w:val="0"/>
          <w:spacing w:val="2"/>
          <w:sz w:val="24"/>
          <w:szCs w:val="24"/>
          <w:shd w:val="clear" w:color="auto" w:fill="FFFFFF"/>
        </w:rPr>
        <w:t>Our vision is where we want to be in the future</w:t>
      </w:r>
      <w:r w:rsidR="007838EC" w:rsidRPr="00D75358">
        <w:rPr>
          <w:rFonts w:ascii="Arial" w:hAnsi="Arial" w:cs="Arial"/>
          <w:b/>
          <w:bCs/>
          <w:spacing w:val="2"/>
          <w:sz w:val="24"/>
          <w:szCs w:val="24"/>
          <w:shd w:val="clear" w:color="auto" w:fill="FFFFFF"/>
        </w:rPr>
        <w:t xml:space="preserve"> . </w:t>
      </w:r>
      <w:r w:rsidR="007838EC" w:rsidRPr="00D75358">
        <w:rPr>
          <w:rFonts w:ascii="Arial" w:hAnsi="Arial" w:cs="Arial"/>
          <w:spacing w:val="2"/>
          <w:sz w:val="24"/>
          <w:szCs w:val="24"/>
          <w:shd w:val="clear" w:color="auto" w:fill="FFFFFF"/>
        </w:rPr>
        <w:t>To provide outstanding care and to work in partnership to deliver this in the right place, for every service user, every time.</w:t>
      </w:r>
      <w:r w:rsidR="007838EC" w:rsidRPr="00D75358">
        <w:rPr>
          <w:rFonts w:ascii="Arial" w:hAnsi="Arial" w:cs="Arial"/>
          <w:sz w:val="24"/>
          <w:szCs w:val="24"/>
        </w:rPr>
        <w:t xml:space="preserve"> </w:t>
      </w:r>
      <w:r w:rsidR="00886095" w:rsidRPr="00D75358">
        <w:rPr>
          <w:rFonts w:ascii="Arial" w:hAnsi="Arial" w:cs="Arial"/>
          <w:sz w:val="24"/>
          <w:szCs w:val="24"/>
        </w:rPr>
        <w:t>We will achieve this through o</w:t>
      </w:r>
      <w:r w:rsidR="007838EC" w:rsidRPr="00D75358">
        <w:rPr>
          <w:rFonts w:ascii="Arial" w:hAnsi="Arial" w:cs="Arial"/>
          <w:sz w:val="24"/>
          <w:szCs w:val="24"/>
        </w:rPr>
        <w:t>ur strategic ambitions: People we care for/people who work for us/partners we work with.</w:t>
      </w:r>
    </w:p>
    <w:p w:rsidR="00790937" w:rsidRDefault="002D0DD3" w:rsidP="00635BA5">
      <w:pPr>
        <w:jc w:val="both"/>
        <w:rPr>
          <w:rFonts w:ascii="Arial" w:hAnsi="Arial" w:cs="Arial"/>
          <w:sz w:val="24"/>
          <w:szCs w:val="24"/>
        </w:rPr>
      </w:pPr>
      <w:commentRangeStart w:id="1"/>
      <w:r w:rsidRPr="009B7F06">
        <w:rPr>
          <w:rFonts w:ascii="Arial" w:hAnsi="Arial" w:cs="Arial"/>
          <w:sz w:val="24"/>
          <w:szCs w:val="24"/>
        </w:rPr>
        <w:t>Our</w:t>
      </w:r>
      <w:commentRangeEnd w:id="1"/>
      <w:r w:rsidR="00E73840">
        <w:rPr>
          <w:rStyle w:val="CommentReference"/>
        </w:rPr>
        <w:commentReference w:id="1"/>
      </w:r>
      <w:r w:rsidRPr="009B7F06">
        <w:rPr>
          <w:rFonts w:ascii="Arial" w:hAnsi="Arial" w:cs="Arial"/>
          <w:sz w:val="24"/>
          <w:szCs w:val="24"/>
        </w:rPr>
        <w:t xml:space="preserve"> strategy for achieving this </w:t>
      </w:r>
      <w:r w:rsidR="00A711FC" w:rsidRPr="009B7F06">
        <w:rPr>
          <w:rFonts w:ascii="Arial" w:hAnsi="Arial" w:cs="Arial"/>
          <w:sz w:val="24"/>
          <w:szCs w:val="24"/>
        </w:rPr>
        <w:t xml:space="preserve">is </w:t>
      </w:r>
      <w:r w:rsidRPr="009B7F06">
        <w:rPr>
          <w:rFonts w:ascii="Arial" w:hAnsi="Arial" w:cs="Arial"/>
          <w:sz w:val="24"/>
          <w:szCs w:val="24"/>
        </w:rPr>
        <w:t>built around the people we care for, the partners we work with</w:t>
      </w:r>
      <w:r w:rsidR="00790937" w:rsidRPr="009B7F06">
        <w:rPr>
          <w:rFonts w:ascii="Arial" w:hAnsi="Arial" w:cs="Arial"/>
          <w:sz w:val="24"/>
          <w:szCs w:val="24"/>
        </w:rPr>
        <w:t xml:space="preserve">, and of course the people who work for us.  </w:t>
      </w:r>
      <w:r w:rsidRPr="009B7F06">
        <w:rPr>
          <w:rFonts w:ascii="Arial" w:hAnsi="Arial" w:cs="Arial"/>
          <w:sz w:val="24"/>
          <w:szCs w:val="24"/>
        </w:rPr>
        <w:t>We are a great place to work and have engaged and capable staff living our values</w:t>
      </w:r>
      <w:r w:rsidR="00790937" w:rsidRPr="009B7F06">
        <w:rPr>
          <w:rFonts w:ascii="Arial" w:hAnsi="Arial" w:cs="Arial"/>
          <w:sz w:val="24"/>
          <w:szCs w:val="24"/>
        </w:rPr>
        <w:t xml:space="preserve">. </w:t>
      </w:r>
      <w:r w:rsidR="00ED5916" w:rsidRPr="009B7F06">
        <w:rPr>
          <w:rFonts w:ascii="Arial" w:hAnsi="Arial" w:cs="Arial"/>
          <w:sz w:val="24"/>
          <w:szCs w:val="24"/>
        </w:rPr>
        <w:t xml:space="preserve">In February 2022 we retained our </w:t>
      </w:r>
      <w:r w:rsidR="00987A8C" w:rsidRPr="009B7F06">
        <w:rPr>
          <w:rFonts w:ascii="Arial" w:hAnsi="Arial" w:cs="Arial"/>
          <w:sz w:val="24"/>
          <w:szCs w:val="24"/>
        </w:rPr>
        <w:t>‘</w:t>
      </w:r>
      <w:r w:rsidR="00ED5916" w:rsidRPr="009B7F06">
        <w:rPr>
          <w:rFonts w:ascii="Arial" w:hAnsi="Arial" w:cs="Arial"/>
          <w:sz w:val="24"/>
          <w:szCs w:val="24"/>
        </w:rPr>
        <w:t>good</w:t>
      </w:r>
      <w:r w:rsidR="00987A8C" w:rsidRPr="009B7F06">
        <w:rPr>
          <w:rFonts w:ascii="Arial" w:hAnsi="Arial" w:cs="Arial"/>
          <w:sz w:val="24"/>
          <w:szCs w:val="24"/>
        </w:rPr>
        <w:t>’</w:t>
      </w:r>
      <w:r w:rsidR="00ED5916" w:rsidRPr="009B7F06">
        <w:rPr>
          <w:rFonts w:ascii="Arial" w:hAnsi="Arial" w:cs="Arial"/>
          <w:sz w:val="24"/>
          <w:szCs w:val="24"/>
        </w:rPr>
        <w:t xml:space="preserve"> overall rating from the </w:t>
      </w:r>
      <w:r w:rsidR="00987A8C" w:rsidRPr="009B7F06">
        <w:rPr>
          <w:rFonts w:ascii="Arial" w:hAnsi="Arial" w:cs="Arial"/>
          <w:sz w:val="24"/>
          <w:szCs w:val="24"/>
        </w:rPr>
        <w:t>C</w:t>
      </w:r>
      <w:r w:rsidR="00ED5916" w:rsidRPr="009B7F06">
        <w:rPr>
          <w:rFonts w:ascii="Arial" w:hAnsi="Arial" w:cs="Arial"/>
          <w:sz w:val="24"/>
          <w:szCs w:val="24"/>
        </w:rPr>
        <w:t>are Quality Commission and were rate</w:t>
      </w:r>
      <w:r w:rsidR="0003016C" w:rsidRPr="009B7F06">
        <w:rPr>
          <w:rFonts w:ascii="Arial" w:hAnsi="Arial" w:cs="Arial"/>
          <w:sz w:val="24"/>
          <w:szCs w:val="24"/>
        </w:rPr>
        <w:t>d</w:t>
      </w:r>
      <w:r w:rsidR="00ED5916" w:rsidRPr="009B7F06">
        <w:rPr>
          <w:rFonts w:ascii="Arial" w:hAnsi="Arial" w:cs="Arial"/>
          <w:sz w:val="24"/>
          <w:szCs w:val="24"/>
        </w:rPr>
        <w:t xml:space="preserve"> as </w:t>
      </w:r>
      <w:r w:rsidR="00987A8C" w:rsidRPr="009B7F06">
        <w:rPr>
          <w:rFonts w:ascii="Arial" w:hAnsi="Arial" w:cs="Arial"/>
          <w:sz w:val="24"/>
          <w:szCs w:val="24"/>
        </w:rPr>
        <w:t>‘</w:t>
      </w:r>
      <w:r w:rsidR="00ED5916" w:rsidRPr="009B7F06">
        <w:rPr>
          <w:rFonts w:ascii="Arial" w:hAnsi="Arial" w:cs="Arial"/>
          <w:sz w:val="24"/>
          <w:szCs w:val="24"/>
        </w:rPr>
        <w:t>outstanding</w:t>
      </w:r>
      <w:r w:rsidR="00987A8C" w:rsidRPr="009B7F06">
        <w:rPr>
          <w:rFonts w:ascii="Arial" w:hAnsi="Arial" w:cs="Arial"/>
          <w:sz w:val="24"/>
          <w:szCs w:val="24"/>
        </w:rPr>
        <w:t>’</w:t>
      </w:r>
      <w:r w:rsidR="00ED5916" w:rsidRPr="009B7F06">
        <w:rPr>
          <w:rFonts w:ascii="Arial" w:hAnsi="Arial" w:cs="Arial"/>
          <w:sz w:val="24"/>
          <w:szCs w:val="24"/>
        </w:rPr>
        <w:t xml:space="preserve"> for </w:t>
      </w:r>
      <w:r w:rsidR="0003016C" w:rsidRPr="009B7F06">
        <w:rPr>
          <w:rFonts w:ascii="Arial" w:hAnsi="Arial" w:cs="Arial"/>
          <w:sz w:val="24"/>
          <w:szCs w:val="24"/>
        </w:rPr>
        <w:t>‘</w:t>
      </w:r>
      <w:r w:rsidR="00ED5916" w:rsidRPr="009B7F06">
        <w:rPr>
          <w:rFonts w:ascii="Arial" w:hAnsi="Arial" w:cs="Arial"/>
          <w:sz w:val="24"/>
          <w:szCs w:val="24"/>
        </w:rPr>
        <w:t>effective and caring</w:t>
      </w:r>
      <w:r w:rsidR="0003016C" w:rsidRPr="009B7F06">
        <w:rPr>
          <w:rFonts w:ascii="Arial" w:hAnsi="Arial" w:cs="Arial"/>
          <w:sz w:val="24"/>
          <w:szCs w:val="24"/>
        </w:rPr>
        <w:t>’</w:t>
      </w:r>
      <w:r w:rsidR="00ED5916" w:rsidRPr="009B7F06">
        <w:rPr>
          <w:rFonts w:ascii="Arial" w:hAnsi="Arial" w:cs="Arial"/>
          <w:sz w:val="24"/>
          <w:szCs w:val="24"/>
        </w:rPr>
        <w:t>.</w:t>
      </w:r>
    </w:p>
    <w:p w:rsidR="00762EC0" w:rsidRPr="00D75358" w:rsidRDefault="00762EC0" w:rsidP="00635BA5">
      <w:pPr>
        <w:jc w:val="both"/>
        <w:rPr>
          <w:rFonts w:ascii="Arial" w:hAnsi="Arial" w:cs="Arial"/>
          <w:sz w:val="24"/>
          <w:szCs w:val="24"/>
        </w:rPr>
      </w:pPr>
      <w:r w:rsidRPr="00D75358">
        <w:rPr>
          <w:rFonts w:ascii="Arial" w:hAnsi="Arial" w:cs="Arial"/>
          <w:spacing w:val="2"/>
          <w:sz w:val="24"/>
          <w:szCs w:val="24"/>
          <w:shd w:val="clear" w:color="auto" w:fill="FFFFFF"/>
        </w:rPr>
        <w:t>KMPT’s recently launched its </w:t>
      </w:r>
      <w:hyperlink r:id="rId14" w:history="1">
        <w:r w:rsidRPr="00D75358">
          <w:rPr>
            <w:rStyle w:val="Hyperlink"/>
            <w:rFonts w:ascii="Arial" w:hAnsi="Arial" w:cs="Arial"/>
            <w:color w:val="2055A7"/>
            <w:spacing w:val="2"/>
            <w:sz w:val="24"/>
            <w:szCs w:val="24"/>
            <w:shd w:val="clear" w:color="auto" w:fill="FFFFFF"/>
          </w:rPr>
          <w:t>new 3-year strategy.</w:t>
        </w:r>
      </w:hyperlink>
      <w:r w:rsidRPr="00D75358">
        <w:rPr>
          <w:rFonts w:ascii="Arial" w:hAnsi="Arial" w:cs="Arial"/>
          <w:color w:val="353D48"/>
          <w:spacing w:val="2"/>
          <w:sz w:val="24"/>
          <w:szCs w:val="24"/>
          <w:shd w:val="clear" w:color="auto" w:fill="FFFFFF"/>
        </w:rPr>
        <w:t> </w:t>
      </w:r>
      <w:r w:rsidRPr="00D75358">
        <w:rPr>
          <w:rFonts w:ascii="Arial" w:hAnsi="Arial" w:cs="Arial"/>
          <w:spacing w:val="2"/>
          <w:sz w:val="24"/>
          <w:szCs w:val="24"/>
          <w:shd w:val="clear" w:color="auto" w:fill="FFFFFF"/>
        </w:rPr>
        <w:t>This sets out how the trust will work in partnership to provide outstanding care, in the right place, for every service user, every time. You can find out more here</w:t>
      </w:r>
      <w:r w:rsidRPr="00D75358">
        <w:rPr>
          <w:rFonts w:ascii="Arial" w:hAnsi="Arial" w:cs="Arial"/>
          <w:color w:val="353D48"/>
          <w:spacing w:val="2"/>
          <w:sz w:val="24"/>
          <w:szCs w:val="24"/>
          <w:shd w:val="clear" w:color="auto" w:fill="FFFFFF"/>
        </w:rPr>
        <w:t xml:space="preserve">: </w:t>
      </w:r>
      <w:hyperlink r:id="rId15" w:history="1">
        <w:r w:rsidRPr="00D75358">
          <w:rPr>
            <w:rStyle w:val="Hyperlink"/>
            <w:rFonts w:ascii="Arial" w:hAnsi="Arial" w:cs="Arial"/>
            <w:sz w:val="24"/>
            <w:szCs w:val="24"/>
          </w:rPr>
          <w:t>KMPT | Our vision, values and strategy</w:t>
        </w:r>
      </w:hyperlink>
    </w:p>
    <w:p w:rsidR="002D0DD3" w:rsidRPr="009B7F06" w:rsidRDefault="00ED5916" w:rsidP="00635BA5">
      <w:pPr>
        <w:jc w:val="both"/>
        <w:rPr>
          <w:rFonts w:ascii="Arial" w:hAnsi="Arial" w:cs="Arial"/>
          <w:sz w:val="24"/>
          <w:szCs w:val="24"/>
        </w:rPr>
      </w:pPr>
      <w:r w:rsidRPr="009B7F06">
        <w:rPr>
          <w:rFonts w:ascii="Arial" w:hAnsi="Arial" w:cs="Arial"/>
          <w:sz w:val="24"/>
          <w:szCs w:val="24"/>
        </w:rPr>
        <w:t>KMPT’s vison and strategy is</w:t>
      </w:r>
      <w:r w:rsidR="00790937" w:rsidRPr="009B7F06">
        <w:rPr>
          <w:rFonts w:ascii="Arial" w:hAnsi="Arial" w:cs="Arial"/>
          <w:sz w:val="24"/>
          <w:szCs w:val="24"/>
        </w:rPr>
        <w:t xml:space="preserve"> underpinned by </w:t>
      </w:r>
      <w:r w:rsidR="00F60104" w:rsidRPr="009B7F06">
        <w:rPr>
          <w:rFonts w:ascii="Arial" w:hAnsi="Arial" w:cs="Arial"/>
          <w:sz w:val="24"/>
          <w:szCs w:val="24"/>
        </w:rPr>
        <w:t xml:space="preserve">our </w:t>
      </w:r>
      <w:r w:rsidR="000C00E8">
        <w:rPr>
          <w:rFonts w:ascii="Arial" w:hAnsi="Arial" w:cs="Arial"/>
          <w:sz w:val="24"/>
          <w:szCs w:val="24"/>
        </w:rPr>
        <w:t>t</w:t>
      </w:r>
      <w:r w:rsidR="00F60104" w:rsidRPr="009B7F06">
        <w:rPr>
          <w:rFonts w:ascii="Arial" w:hAnsi="Arial" w:cs="Arial"/>
          <w:sz w:val="24"/>
          <w:szCs w:val="24"/>
        </w:rPr>
        <w:t>rust</w:t>
      </w:r>
      <w:r w:rsidR="00790937" w:rsidRPr="009B7F06">
        <w:rPr>
          <w:rFonts w:ascii="Arial" w:hAnsi="Arial" w:cs="Arial"/>
          <w:sz w:val="24"/>
          <w:szCs w:val="24"/>
        </w:rPr>
        <w:t xml:space="preserve"> </w:t>
      </w:r>
      <w:r w:rsidR="00F60104" w:rsidRPr="009B7F06">
        <w:rPr>
          <w:rFonts w:ascii="Arial" w:hAnsi="Arial" w:cs="Arial"/>
          <w:sz w:val="24"/>
          <w:szCs w:val="24"/>
        </w:rPr>
        <w:t>values</w:t>
      </w:r>
      <w:r w:rsidR="00790937" w:rsidRPr="009B7F06">
        <w:rPr>
          <w:rFonts w:ascii="Arial" w:hAnsi="Arial" w:cs="Arial"/>
          <w:sz w:val="24"/>
          <w:szCs w:val="24"/>
        </w:rPr>
        <w:t>. All of our staff and volunteers commit to uphold these</w:t>
      </w:r>
      <w:r w:rsidR="00987A8C" w:rsidRPr="009B7F06">
        <w:rPr>
          <w:rFonts w:ascii="Arial" w:hAnsi="Arial" w:cs="Arial"/>
          <w:sz w:val="24"/>
          <w:szCs w:val="24"/>
        </w:rPr>
        <w:t xml:space="preserve">, </w:t>
      </w:r>
      <w:r w:rsidR="00790937" w:rsidRPr="009B7F06">
        <w:rPr>
          <w:rFonts w:ascii="Arial" w:hAnsi="Arial" w:cs="Arial"/>
          <w:sz w:val="24"/>
          <w:szCs w:val="24"/>
        </w:rPr>
        <w:t>whatever their role or level</w:t>
      </w:r>
      <w:r w:rsidR="00F60104" w:rsidRPr="009B7F06">
        <w:rPr>
          <w:rFonts w:ascii="Arial" w:hAnsi="Arial" w:cs="Arial"/>
          <w:sz w:val="24"/>
          <w:szCs w:val="24"/>
        </w:rPr>
        <w:t>. These are:</w:t>
      </w:r>
    </w:p>
    <w:p w:rsidR="00CF4DA9" w:rsidRPr="00496625" w:rsidRDefault="00546CA6" w:rsidP="00E92806">
      <w:pPr>
        <w:jc w:val="both"/>
        <w:rPr>
          <w:rFonts w:ascii="Arial" w:hAnsi="Arial" w:cs="Arial"/>
          <w:sz w:val="24"/>
          <w:szCs w:val="24"/>
          <w:highlight w:val="yellow"/>
        </w:rPr>
      </w:pPr>
      <w:r>
        <w:rPr>
          <w:rStyle w:val="CommentReference"/>
        </w:rPr>
        <w:commentReference w:id="2"/>
      </w:r>
      <w:r w:rsidR="00886095" w:rsidRPr="00886095">
        <w:rPr>
          <w:noProof/>
        </w:rPr>
        <w:t xml:space="preserve"> </w:t>
      </w:r>
      <w:r w:rsidR="00886095">
        <w:rPr>
          <w:noProof/>
        </w:rPr>
        <w:drawing>
          <wp:inline distT="0" distB="0" distL="0" distR="0" wp14:anchorId="04494081" wp14:editId="093C56A7">
            <wp:extent cx="4504764"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859" t="10393" r="11256" b="44265"/>
                    <a:stretch/>
                  </pic:blipFill>
                  <pic:spPr bwMode="auto">
                    <a:xfrm>
                      <a:off x="0" y="0"/>
                      <a:ext cx="4513524" cy="2968035"/>
                    </a:xfrm>
                    <a:prstGeom prst="rect">
                      <a:avLst/>
                    </a:prstGeom>
                    <a:ln>
                      <a:noFill/>
                    </a:ln>
                    <a:extLst>
                      <a:ext uri="{53640926-AAD7-44D8-BBD7-CCE9431645EC}">
                        <a14:shadowObscured xmlns:a14="http://schemas.microsoft.com/office/drawing/2010/main"/>
                      </a:ext>
                    </a:extLst>
                  </pic:spPr>
                </pic:pic>
              </a:graphicData>
            </a:graphic>
          </wp:inline>
        </w:drawing>
      </w:r>
    </w:p>
    <w:p w:rsidR="00783627" w:rsidRPr="00496625" w:rsidRDefault="00783627" w:rsidP="00ED5916">
      <w:pPr>
        <w:spacing w:after="0"/>
        <w:rPr>
          <w:rFonts w:ascii="Arial" w:hAnsi="Arial" w:cs="Arial"/>
          <w:color w:val="353D48"/>
          <w:spacing w:val="2"/>
          <w:sz w:val="24"/>
          <w:szCs w:val="24"/>
          <w:shd w:val="clear" w:color="auto" w:fill="FFFFFF"/>
        </w:rPr>
      </w:pPr>
    </w:p>
    <w:p w:rsidR="00886095" w:rsidRDefault="000400B6" w:rsidP="00886095">
      <w:pPr>
        <w:spacing w:after="0"/>
        <w:ind w:left="720" w:hanging="720"/>
        <w:rPr>
          <w:rFonts w:ascii="Arial" w:hAnsi="Arial" w:cs="Arial"/>
          <w:spacing w:val="2"/>
          <w:sz w:val="24"/>
          <w:szCs w:val="24"/>
          <w:shd w:val="clear" w:color="auto" w:fill="FFFFFF"/>
        </w:rPr>
      </w:pPr>
      <w:r w:rsidRPr="00C01CC9">
        <w:rPr>
          <w:rFonts w:ascii="Arial" w:hAnsi="Arial" w:cs="Arial"/>
          <w:spacing w:val="2"/>
          <w:sz w:val="24"/>
          <w:szCs w:val="24"/>
          <w:shd w:val="clear" w:color="auto" w:fill="FFFFFF"/>
        </w:rPr>
        <w:t xml:space="preserve">As a </w:t>
      </w:r>
      <w:r w:rsidR="00987A8C" w:rsidRPr="00C01CC9">
        <w:rPr>
          <w:rFonts w:ascii="Arial" w:hAnsi="Arial" w:cs="Arial"/>
          <w:spacing w:val="2"/>
          <w:sz w:val="24"/>
          <w:szCs w:val="24"/>
          <w:shd w:val="clear" w:color="auto" w:fill="FFFFFF"/>
        </w:rPr>
        <w:t>T</w:t>
      </w:r>
      <w:r w:rsidRPr="00C01CC9">
        <w:rPr>
          <w:rFonts w:ascii="Arial" w:hAnsi="Arial" w:cs="Arial"/>
          <w:spacing w:val="2"/>
          <w:sz w:val="24"/>
          <w:szCs w:val="24"/>
          <w:shd w:val="clear" w:color="auto" w:fill="FFFFFF"/>
        </w:rPr>
        <w:t xml:space="preserve">rust, we are #KMPTProud. </w:t>
      </w:r>
      <w:r w:rsidR="00ED5916" w:rsidRPr="00C01CC9">
        <w:rPr>
          <w:rFonts w:ascii="Arial" w:hAnsi="Arial" w:cs="Arial"/>
          <w:spacing w:val="2"/>
          <w:sz w:val="24"/>
          <w:szCs w:val="24"/>
          <w:shd w:val="clear" w:color="auto" w:fill="FFFFFF"/>
        </w:rPr>
        <w:t>We</w:t>
      </w:r>
      <w:r w:rsidRPr="00C01CC9">
        <w:rPr>
          <w:rFonts w:ascii="Arial" w:hAnsi="Arial" w:cs="Arial"/>
          <w:spacing w:val="2"/>
          <w:sz w:val="24"/>
          <w:szCs w:val="24"/>
          <w:shd w:val="clear" w:color="auto" w:fill="FFFFFF"/>
        </w:rPr>
        <w:t xml:space="preserve"> </w:t>
      </w:r>
      <w:r w:rsidR="00ED5916" w:rsidRPr="00C01CC9">
        <w:rPr>
          <w:rFonts w:ascii="Arial" w:hAnsi="Arial" w:cs="Arial"/>
          <w:spacing w:val="2"/>
          <w:sz w:val="24"/>
          <w:szCs w:val="24"/>
          <w:shd w:val="clear" w:color="auto" w:fill="FFFFFF"/>
        </w:rPr>
        <w:t>celebrate</w:t>
      </w:r>
      <w:r w:rsidRPr="00C01CC9">
        <w:rPr>
          <w:rFonts w:ascii="Arial" w:hAnsi="Arial" w:cs="Arial"/>
          <w:spacing w:val="2"/>
          <w:sz w:val="24"/>
          <w:szCs w:val="24"/>
          <w:shd w:val="clear" w:color="auto" w:fill="FFFFFF"/>
        </w:rPr>
        <w:t xml:space="preserve"> the fantastic local and</w:t>
      </w:r>
      <w:r w:rsidR="00886095">
        <w:rPr>
          <w:rFonts w:ascii="Arial" w:hAnsi="Arial" w:cs="Arial"/>
          <w:spacing w:val="2"/>
          <w:sz w:val="24"/>
          <w:szCs w:val="24"/>
          <w:shd w:val="clear" w:color="auto" w:fill="FFFFFF"/>
        </w:rPr>
        <w:t xml:space="preserve"> </w:t>
      </w:r>
    </w:p>
    <w:p w:rsidR="006216EB" w:rsidRPr="00C01CC9" w:rsidRDefault="0076339F" w:rsidP="00886095">
      <w:pPr>
        <w:spacing w:after="0"/>
        <w:ind w:left="720" w:hanging="720"/>
        <w:rPr>
          <w:rFonts w:ascii="Arial" w:hAnsi="Arial" w:cs="Arial"/>
          <w:spacing w:val="2"/>
          <w:sz w:val="24"/>
          <w:szCs w:val="24"/>
          <w:shd w:val="clear" w:color="auto" w:fill="FFFFFF"/>
        </w:rPr>
      </w:pPr>
      <w:r w:rsidRPr="00C01CC9">
        <w:rPr>
          <w:rFonts w:ascii="Arial" w:hAnsi="Arial" w:cs="Arial"/>
          <w:spacing w:val="2"/>
          <w:sz w:val="24"/>
          <w:szCs w:val="24"/>
          <w:shd w:val="clear" w:color="auto" w:fill="FFFFFF"/>
        </w:rPr>
        <w:t>national achievements</w:t>
      </w:r>
      <w:r w:rsidR="000400B6" w:rsidRPr="00C01CC9">
        <w:rPr>
          <w:rFonts w:ascii="Arial" w:hAnsi="Arial" w:cs="Arial"/>
          <w:spacing w:val="2"/>
          <w:sz w:val="24"/>
          <w:szCs w:val="24"/>
          <w:shd w:val="clear" w:color="auto" w:fill="FFFFFF"/>
        </w:rPr>
        <w:t xml:space="preserve"> of our staff, volunteers, </w:t>
      </w:r>
      <w:r w:rsidR="00EB42AC">
        <w:rPr>
          <w:rFonts w:ascii="Arial" w:hAnsi="Arial" w:cs="Arial"/>
          <w:spacing w:val="2"/>
          <w:sz w:val="24"/>
          <w:szCs w:val="24"/>
          <w:shd w:val="clear" w:color="auto" w:fill="FFFFFF"/>
        </w:rPr>
        <w:t>service users</w:t>
      </w:r>
      <w:r w:rsidR="00EB42AC" w:rsidRPr="00C01CC9">
        <w:rPr>
          <w:rFonts w:ascii="Arial" w:hAnsi="Arial" w:cs="Arial"/>
          <w:spacing w:val="2"/>
          <w:sz w:val="24"/>
          <w:szCs w:val="24"/>
          <w:shd w:val="clear" w:color="auto" w:fill="FFFFFF"/>
        </w:rPr>
        <w:t xml:space="preserve"> </w:t>
      </w:r>
      <w:r w:rsidR="000400B6" w:rsidRPr="00C01CC9">
        <w:rPr>
          <w:rFonts w:ascii="Arial" w:hAnsi="Arial" w:cs="Arial"/>
          <w:spacing w:val="2"/>
          <w:sz w:val="24"/>
          <w:szCs w:val="24"/>
          <w:shd w:val="clear" w:color="auto" w:fill="FFFFFF"/>
        </w:rPr>
        <w:t>and carers.</w:t>
      </w:r>
    </w:p>
    <w:p w:rsidR="00ED5916" w:rsidRPr="00496625" w:rsidRDefault="00ED5916" w:rsidP="00886095">
      <w:pPr>
        <w:spacing w:after="0"/>
        <w:rPr>
          <w:rFonts w:ascii="Arial" w:hAnsi="Arial" w:cs="Arial"/>
          <w:sz w:val="24"/>
          <w:szCs w:val="24"/>
        </w:rPr>
      </w:pPr>
      <w:r w:rsidRPr="00496625">
        <w:rPr>
          <w:rFonts w:ascii="Arial" w:hAnsi="Arial" w:cs="Arial"/>
          <w:sz w:val="24"/>
          <w:szCs w:val="24"/>
        </w:rPr>
        <w:t>F</w:t>
      </w:r>
      <w:r w:rsidR="002D3219" w:rsidRPr="00496625">
        <w:rPr>
          <w:rFonts w:ascii="Arial" w:hAnsi="Arial" w:cs="Arial"/>
          <w:sz w:val="24"/>
          <w:szCs w:val="24"/>
        </w:rPr>
        <w:t xml:space="preserve">or further details visit  </w:t>
      </w:r>
      <w:hyperlink r:id="rId17" w:history="1">
        <w:r w:rsidR="006216EB" w:rsidRPr="00496625">
          <w:rPr>
            <w:rStyle w:val="Hyperlink"/>
            <w:rFonts w:ascii="Arial" w:hAnsi="Arial" w:cs="Arial"/>
            <w:sz w:val="24"/>
            <w:szCs w:val="24"/>
          </w:rPr>
          <w:t>KMPT | KMPTProud</w:t>
        </w:r>
      </w:hyperlink>
    </w:p>
    <w:p w:rsidR="00ED5916" w:rsidRPr="00496625" w:rsidRDefault="00ED5916" w:rsidP="00ED5916">
      <w:pPr>
        <w:spacing w:after="0"/>
        <w:rPr>
          <w:rFonts w:ascii="Arial" w:hAnsi="Arial" w:cs="Arial"/>
          <w:sz w:val="24"/>
          <w:szCs w:val="24"/>
        </w:rPr>
      </w:pPr>
    </w:p>
    <w:p w:rsidR="00ED5916" w:rsidRPr="001F1E05" w:rsidRDefault="002A60E7" w:rsidP="00FA3C7E">
      <w:pPr>
        <w:pStyle w:val="Default"/>
        <w:numPr>
          <w:ilvl w:val="0"/>
          <w:numId w:val="8"/>
        </w:numPr>
        <w:rPr>
          <w:b/>
          <w:color w:val="0070C0"/>
        </w:rPr>
      </w:pPr>
      <w:r w:rsidRPr="001F1E05">
        <w:rPr>
          <w:b/>
          <w:color w:val="0070C0"/>
        </w:rPr>
        <w:t xml:space="preserve">Introduction to Kent </w:t>
      </w:r>
    </w:p>
    <w:p w:rsidR="00ED5916" w:rsidRPr="00496625" w:rsidRDefault="00ED5916" w:rsidP="00ED5916">
      <w:pPr>
        <w:pStyle w:val="Default"/>
        <w:rPr>
          <w:b/>
          <w:color w:val="4472C4" w:themeColor="accent1"/>
        </w:rPr>
      </w:pPr>
    </w:p>
    <w:p w:rsidR="00E90B20" w:rsidRPr="00C01CC9" w:rsidRDefault="00E90B20" w:rsidP="0010318F">
      <w:pPr>
        <w:jc w:val="both"/>
        <w:rPr>
          <w:rFonts w:ascii="Arial" w:hAnsi="Arial" w:cs="Arial"/>
          <w:b/>
          <w:sz w:val="24"/>
          <w:szCs w:val="24"/>
        </w:rPr>
      </w:pPr>
      <w:r w:rsidRPr="00C01CC9">
        <w:rPr>
          <w:rFonts w:ascii="Arial" w:hAnsi="Arial" w:cs="Arial"/>
          <w:sz w:val="24"/>
          <w:szCs w:val="24"/>
        </w:rPr>
        <w:t xml:space="preserve">Kent is a county in the </w:t>
      </w:r>
      <w:r w:rsidR="0076339F" w:rsidRPr="00C01CC9">
        <w:rPr>
          <w:rFonts w:ascii="Arial" w:hAnsi="Arial" w:cs="Arial"/>
          <w:sz w:val="24"/>
          <w:szCs w:val="24"/>
        </w:rPr>
        <w:t>Southeast</w:t>
      </w:r>
      <w:r w:rsidRPr="00C01CC9">
        <w:rPr>
          <w:rFonts w:ascii="Arial" w:hAnsi="Arial" w:cs="Arial"/>
          <w:sz w:val="24"/>
          <w:szCs w:val="24"/>
        </w:rPr>
        <w:t xml:space="preserve"> of England and </w:t>
      </w:r>
      <w:r w:rsidR="002A60E7" w:rsidRPr="00C01CC9">
        <w:rPr>
          <w:rFonts w:ascii="Arial" w:eastAsia="Times New Roman" w:hAnsi="Arial" w:cs="Arial"/>
          <w:spacing w:val="2"/>
          <w:sz w:val="24"/>
          <w:szCs w:val="24"/>
          <w:lang w:eastAsia="en-GB"/>
        </w:rPr>
        <w:t>is only a short distance from London</w:t>
      </w:r>
      <w:r w:rsidRPr="00C01CC9">
        <w:rPr>
          <w:rFonts w:ascii="Arial" w:eastAsia="Times New Roman" w:hAnsi="Arial" w:cs="Arial"/>
          <w:spacing w:val="2"/>
          <w:sz w:val="24"/>
          <w:szCs w:val="24"/>
          <w:lang w:eastAsia="en-GB"/>
        </w:rPr>
        <w:t xml:space="preserve">. </w:t>
      </w:r>
      <w:r w:rsidRPr="00C01CC9">
        <w:rPr>
          <w:rFonts w:ascii="Arial" w:hAnsi="Arial" w:cs="Arial"/>
          <w:sz w:val="24"/>
          <w:szCs w:val="24"/>
        </w:rPr>
        <w:t xml:space="preserve">Kent has </w:t>
      </w:r>
      <w:r w:rsidR="00BA70D0" w:rsidRPr="00C01CC9">
        <w:rPr>
          <w:rFonts w:ascii="Arial" w:hAnsi="Arial" w:cs="Arial"/>
          <w:sz w:val="24"/>
          <w:szCs w:val="24"/>
        </w:rPr>
        <w:t>excellent</w:t>
      </w:r>
      <w:r w:rsidRPr="00C01CC9">
        <w:rPr>
          <w:rFonts w:ascii="Arial" w:hAnsi="Arial" w:cs="Arial"/>
          <w:sz w:val="24"/>
          <w:szCs w:val="24"/>
        </w:rPr>
        <w:t xml:space="preserve"> </w:t>
      </w:r>
      <w:r w:rsidR="00BA70D0" w:rsidRPr="00C01CC9">
        <w:rPr>
          <w:rFonts w:ascii="Arial" w:hAnsi="Arial" w:cs="Arial"/>
          <w:sz w:val="24"/>
          <w:szCs w:val="24"/>
        </w:rPr>
        <w:t>facilities</w:t>
      </w:r>
      <w:r w:rsidRPr="00C01CC9">
        <w:rPr>
          <w:rFonts w:ascii="Arial" w:hAnsi="Arial" w:cs="Arial"/>
          <w:sz w:val="24"/>
          <w:szCs w:val="24"/>
        </w:rPr>
        <w:t xml:space="preserve"> for cycling, walking, running as well as water sports. There is an expansive coastline, parks, woods and rivers nearby, as well as zoos, wildlife parks, </w:t>
      </w:r>
      <w:r w:rsidR="00BA70D0" w:rsidRPr="00C01CC9">
        <w:rPr>
          <w:rFonts w:ascii="Arial" w:hAnsi="Arial" w:cs="Arial"/>
          <w:sz w:val="24"/>
          <w:szCs w:val="24"/>
        </w:rPr>
        <w:t>open</w:t>
      </w:r>
      <w:r w:rsidRPr="00C01CC9">
        <w:rPr>
          <w:rFonts w:ascii="Arial" w:hAnsi="Arial" w:cs="Arial"/>
          <w:sz w:val="24"/>
          <w:szCs w:val="24"/>
        </w:rPr>
        <w:t xml:space="preserve"> farms, stately homes, castles and museums. There are great clubs, cafes and shopping facilities </w:t>
      </w:r>
      <w:r w:rsidR="00BA70D0" w:rsidRPr="00C01CC9">
        <w:rPr>
          <w:rFonts w:ascii="Arial" w:hAnsi="Arial" w:cs="Arial"/>
          <w:sz w:val="24"/>
          <w:szCs w:val="24"/>
        </w:rPr>
        <w:t xml:space="preserve">including </w:t>
      </w:r>
      <w:r w:rsidRPr="00C01CC9">
        <w:rPr>
          <w:rFonts w:ascii="Arial" w:hAnsi="Arial" w:cs="Arial"/>
          <w:sz w:val="24"/>
          <w:szCs w:val="24"/>
        </w:rPr>
        <w:t xml:space="preserve"> large shopping complexes such as Bluewater and</w:t>
      </w:r>
      <w:r w:rsidR="00BA70D0" w:rsidRPr="00C01CC9">
        <w:rPr>
          <w:rFonts w:ascii="Arial" w:hAnsi="Arial" w:cs="Arial"/>
          <w:sz w:val="24"/>
          <w:szCs w:val="24"/>
        </w:rPr>
        <w:t xml:space="preserve"> </w:t>
      </w:r>
      <w:r w:rsidRPr="00C01CC9">
        <w:rPr>
          <w:rFonts w:ascii="Arial" w:hAnsi="Arial" w:cs="Arial"/>
          <w:sz w:val="24"/>
          <w:szCs w:val="24"/>
        </w:rPr>
        <w:t xml:space="preserve">Ashford Outlet. Kent is known as the ‘Garden of England’ – famous for its food and drink production and more recently wine. </w:t>
      </w:r>
      <w:r w:rsidR="002A60E7" w:rsidRPr="00C01CC9">
        <w:rPr>
          <w:rFonts w:ascii="Arial" w:eastAsia="Times New Roman" w:hAnsi="Arial" w:cs="Arial"/>
          <w:spacing w:val="2"/>
          <w:sz w:val="24"/>
          <w:szCs w:val="24"/>
          <w:lang w:eastAsia="en-GB"/>
        </w:rPr>
        <w:t>Kent has fast</w:t>
      </w:r>
      <w:r w:rsidRPr="00C01CC9">
        <w:rPr>
          <w:rFonts w:ascii="Arial" w:eastAsia="Times New Roman" w:hAnsi="Arial" w:cs="Arial"/>
          <w:spacing w:val="2"/>
          <w:sz w:val="24"/>
          <w:szCs w:val="24"/>
          <w:lang w:eastAsia="en-GB"/>
        </w:rPr>
        <w:t xml:space="preserve"> rail</w:t>
      </w:r>
      <w:r w:rsidR="002A60E7" w:rsidRPr="00C01CC9">
        <w:rPr>
          <w:rFonts w:ascii="Arial" w:eastAsia="Times New Roman" w:hAnsi="Arial" w:cs="Arial"/>
          <w:spacing w:val="2"/>
          <w:sz w:val="24"/>
          <w:szCs w:val="24"/>
          <w:lang w:eastAsia="en-GB"/>
        </w:rPr>
        <w:t xml:space="preserve"> links to</w:t>
      </w:r>
      <w:r w:rsidR="0010318F" w:rsidRPr="00C01CC9">
        <w:rPr>
          <w:rFonts w:ascii="Arial" w:eastAsia="Times New Roman" w:hAnsi="Arial" w:cs="Arial"/>
          <w:spacing w:val="2"/>
          <w:sz w:val="24"/>
          <w:szCs w:val="24"/>
          <w:lang w:eastAsia="en-GB"/>
        </w:rPr>
        <w:t xml:space="preserve"> </w:t>
      </w:r>
      <w:r w:rsidR="002A60E7" w:rsidRPr="00C01CC9">
        <w:rPr>
          <w:rFonts w:ascii="Arial" w:eastAsia="Times New Roman" w:hAnsi="Arial" w:cs="Arial"/>
          <w:spacing w:val="2"/>
          <w:sz w:val="24"/>
          <w:szCs w:val="24"/>
          <w:lang w:eastAsia="en-GB"/>
        </w:rPr>
        <w:t>Belgium and France</w:t>
      </w:r>
      <w:r w:rsidR="0010318F" w:rsidRPr="00C01CC9">
        <w:rPr>
          <w:rFonts w:ascii="Arial" w:eastAsia="Times New Roman" w:hAnsi="Arial" w:cs="Arial"/>
          <w:spacing w:val="2"/>
          <w:sz w:val="24"/>
          <w:szCs w:val="24"/>
          <w:lang w:eastAsia="en-GB"/>
        </w:rPr>
        <w:t xml:space="preserve">, and there </w:t>
      </w:r>
      <w:r w:rsidRPr="00C01CC9">
        <w:rPr>
          <w:rFonts w:ascii="Arial" w:hAnsi="Arial" w:cs="Arial"/>
          <w:sz w:val="24"/>
          <w:szCs w:val="24"/>
        </w:rPr>
        <w:t>are many airports</w:t>
      </w:r>
      <w:r w:rsidRPr="00C01CC9">
        <w:rPr>
          <w:rFonts w:ascii="Arial" w:hAnsi="Arial" w:cs="Arial"/>
          <w:b/>
          <w:sz w:val="24"/>
          <w:szCs w:val="24"/>
        </w:rPr>
        <w:t xml:space="preserve"> </w:t>
      </w:r>
      <w:r w:rsidRPr="00C01CC9">
        <w:rPr>
          <w:rFonts w:ascii="Arial" w:hAnsi="Arial" w:cs="Arial"/>
          <w:sz w:val="24"/>
          <w:szCs w:val="24"/>
        </w:rPr>
        <w:t xml:space="preserve">within driving distance including Heathrow, Gatwick, Stanstead and Luton. </w:t>
      </w:r>
    </w:p>
    <w:p w:rsidR="0010318F" w:rsidRPr="00496625" w:rsidRDefault="00E90B20" w:rsidP="0010318F">
      <w:pPr>
        <w:jc w:val="both"/>
        <w:rPr>
          <w:rFonts w:ascii="Arial" w:hAnsi="Arial" w:cs="Arial"/>
          <w:sz w:val="24"/>
          <w:szCs w:val="24"/>
        </w:rPr>
      </w:pPr>
      <w:r w:rsidRPr="00C01CC9">
        <w:rPr>
          <w:rFonts w:ascii="Arial" w:eastAsia="Times New Roman" w:hAnsi="Arial" w:cs="Arial"/>
          <w:spacing w:val="2"/>
          <w:sz w:val="24"/>
          <w:szCs w:val="24"/>
          <w:lang w:eastAsia="en-GB"/>
        </w:rPr>
        <w:t>Our training posts are based across a large area of sites, which include, Ashford, Thanet, Canterbury, Dartford, Medway, Maidstone and Tunbridge Wells. Most sites are commutable via the M25, M2 and M20 motorways and have good public transport links. </w:t>
      </w:r>
      <w:r w:rsidR="0010318F" w:rsidRPr="00C01CC9">
        <w:rPr>
          <w:rFonts w:ascii="Arial" w:hAnsi="Arial" w:cs="Arial"/>
          <w:sz w:val="24"/>
          <w:szCs w:val="24"/>
        </w:rPr>
        <w:t>There are a number of main line stations to commute</w:t>
      </w:r>
      <w:r w:rsidR="0010318F" w:rsidRPr="00496625">
        <w:rPr>
          <w:rFonts w:ascii="Arial" w:hAnsi="Arial" w:cs="Arial"/>
          <w:sz w:val="24"/>
          <w:szCs w:val="24"/>
        </w:rPr>
        <w:t xml:space="preserve">: </w:t>
      </w:r>
      <w:hyperlink r:id="rId18" w:history="1">
        <w:r w:rsidR="0010318F" w:rsidRPr="00496625">
          <w:rPr>
            <w:rStyle w:val="Hyperlink"/>
            <w:rFonts w:ascii="Arial" w:hAnsi="Arial" w:cs="Arial"/>
            <w:sz w:val="24"/>
            <w:szCs w:val="24"/>
          </w:rPr>
          <w:t>Cheap Train Tickets, Rail Times &amp; UK Train Fares | Southeastern (southeasternrailway.co.uk)</w:t>
        </w:r>
      </w:hyperlink>
    </w:p>
    <w:p w:rsidR="00E90B20" w:rsidRPr="00496625" w:rsidRDefault="00E90B20" w:rsidP="00E90B20">
      <w:pPr>
        <w:rPr>
          <w:rFonts w:ascii="Arial" w:hAnsi="Arial" w:cs="Arial"/>
          <w:sz w:val="24"/>
          <w:szCs w:val="24"/>
        </w:rPr>
      </w:pPr>
    </w:p>
    <w:p w:rsidR="00901B1B" w:rsidRPr="00496625" w:rsidRDefault="00901B1B" w:rsidP="00ED5916">
      <w:pPr>
        <w:shd w:val="clear" w:color="auto" w:fill="FFFFFF"/>
        <w:spacing w:after="0" w:line="240" w:lineRule="auto"/>
        <w:rPr>
          <w:rFonts w:ascii="Arial" w:hAnsi="Arial" w:cs="Arial"/>
          <w:sz w:val="24"/>
          <w:szCs w:val="24"/>
        </w:rPr>
      </w:pPr>
    </w:p>
    <w:p w:rsidR="00E90B20" w:rsidRPr="00496625" w:rsidRDefault="00E90B20" w:rsidP="00ED5916">
      <w:pPr>
        <w:shd w:val="clear" w:color="auto" w:fill="FFFFFF"/>
        <w:spacing w:after="0" w:line="240" w:lineRule="auto"/>
        <w:rPr>
          <w:rFonts w:ascii="Arial" w:hAnsi="Arial" w:cs="Arial"/>
          <w:sz w:val="24"/>
          <w:szCs w:val="24"/>
        </w:rPr>
      </w:pPr>
    </w:p>
    <w:p w:rsidR="00901B1B" w:rsidRPr="00496625" w:rsidRDefault="00901B1B" w:rsidP="00901B1B">
      <w:pPr>
        <w:jc w:val="both"/>
        <w:rPr>
          <w:rFonts w:ascii="Arial" w:hAnsi="Arial" w:cs="Arial"/>
          <w:b/>
          <w:sz w:val="24"/>
          <w:szCs w:val="24"/>
        </w:rPr>
      </w:pPr>
      <w:r w:rsidRPr="00496625">
        <w:rPr>
          <w:rFonts w:ascii="Arial" w:hAnsi="Arial" w:cs="Arial"/>
          <w:noProof/>
          <w:sz w:val="24"/>
          <w:szCs w:val="24"/>
        </w:rPr>
        <w:drawing>
          <wp:inline distT="0" distB="0" distL="0" distR="0" wp14:anchorId="6AD50A93" wp14:editId="0A03954D">
            <wp:extent cx="3829050" cy="25810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12" t="12649" r="64003" b="65553"/>
                    <a:stretch/>
                  </pic:blipFill>
                  <pic:spPr bwMode="auto">
                    <a:xfrm>
                      <a:off x="0" y="0"/>
                      <a:ext cx="3863729" cy="2604389"/>
                    </a:xfrm>
                    <a:prstGeom prst="rect">
                      <a:avLst/>
                    </a:prstGeom>
                    <a:ln>
                      <a:noFill/>
                    </a:ln>
                    <a:extLst>
                      <a:ext uri="{53640926-AAD7-44D8-BBD7-CCE9431645EC}">
                        <a14:shadowObscured xmlns:a14="http://schemas.microsoft.com/office/drawing/2010/main"/>
                      </a:ext>
                    </a:extLst>
                  </pic:spPr>
                </pic:pic>
              </a:graphicData>
            </a:graphic>
          </wp:inline>
        </w:drawing>
      </w:r>
      <w:r w:rsidRPr="00496625">
        <w:rPr>
          <w:rFonts w:ascii="Arial" w:hAnsi="Arial" w:cs="Arial"/>
          <w:b/>
          <w:sz w:val="24"/>
          <w:szCs w:val="24"/>
        </w:rPr>
        <w:t xml:space="preserve"> </w:t>
      </w:r>
    </w:p>
    <w:p w:rsidR="00901B1B" w:rsidRPr="00496625" w:rsidRDefault="00901B1B" w:rsidP="00901B1B">
      <w:pPr>
        <w:jc w:val="both"/>
        <w:rPr>
          <w:rFonts w:ascii="Arial" w:hAnsi="Arial" w:cs="Arial"/>
          <w:sz w:val="24"/>
          <w:szCs w:val="24"/>
        </w:rPr>
      </w:pPr>
    </w:p>
    <w:p w:rsidR="00E90B20" w:rsidRPr="00496625" w:rsidRDefault="00E90B20" w:rsidP="00E90B20">
      <w:pPr>
        <w:shd w:val="clear" w:color="auto" w:fill="FFFFFF"/>
        <w:spacing w:after="0" w:line="240" w:lineRule="auto"/>
        <w:rPr>
          <w:rFonts w:ascii="Arial" w:hAnsi="Arial" w:cs="Arial"/>
          <w:sz w:val="24"/>
          <w:szCs w:val="24"/>
        </w:rPr>
      </w:pPr>
      <w:r w:rsidRPr="00496625">
        <w:rPr>
          <w:rFonts w:ascii="Arial" w:hAnsi="Arial" w:cs="Arial"/>
          <w:sz w:val="24"/>
          <w:szCs w:val="24"/>
        </w:rPr>
        <w:t xml:space="preserve"> </w:t>
      </w:r>
    </w:p>
    <w:p w:rsidR="00901B1B" w:rsidRPr="00496625" w:rsidRDefault="00901B1B" w:rsidP="00901B1B">
      <w:pPr>
        <w:jc w:val="both"/>
        <w:rPr>
          <w:rFonts w:ascii="Arial" w:hAnsi="Arial" w:cs="Arial"/>
          <w:sz w:val="24"/>
          <w:szCs w:val="24"/>
        </w:rPr>
      </w:pPr>
      <w:r w:rsidRPr="00496625">
        <w:rPr>
          <w:rFonts w:ascii="Arial" w:hAnsi="Arial" w:cs="Arial"/>
          <w:sz w:val="24"/>
          <w:szCs w:val="24"/>
        </w:rPr>
        <w:t xml:space="preserve">For more information about Kent </w:t>
      </w:r>
      <w:r w:rsidR="0010318F" w:rsidRPr="00496625">
        <w:rPr>
          <w:rFonts w:ascii="Arial" w:hAnsi="Arial" w:cs="Arial"/>
          <w:sz w:val="24"/>
          <w:szCs w:val="24"/>
        </w:rPr>
        <w:t xml:space="preserve">and the local area </w:t>
      </w:r>
      <w:r w:rsidRPr="00496625">
        <w:rPr>
          <w:rFonts w:ascii="Arial" w:hAnsi="Arial" w:cs="Arial"/>
          <w:sz w:val="24"/>
          <w:szCs w:val="24"/>
        </w:rPr>
        <w:t xml:space="preserve">please see the links below: </w:t>
      </w:r>
    </w:p>
    <w:p w:rsidR="00E90B20" w:rsidRPr="001F1E05" w:rsidRDefault="009D6520" w:rsidP="00901B1B">
      <w:pPr>
        <w:jc w:val="both"/>
        <w:rPr>
          <w:rFonts w:ascii="Arial" w:hAnsi="Arial" w:cs="Arial"/>
          <w:color w:val="0070C0"/>
          <w:sz w:val="24"/>
          <w:szCs w:val="24"/>
        </w:rPr>
      </w:pPr>
      <w:hyperlink r:id="rId20" w:history="1">
        <w:r w:rsidR="00E90B20" w:rsidRPr="001F1E05">
          <w:rPr>
            <w:rStyle w:val="Hyperlink"/>
            <w:rFonts w:ascii="Arial" w:hAnsi="Arial" w:cs="Arial"/>
            <w:color w:val="0070C0"/>
            <w:sz w:val="24"/>
            <w:szCs w:val="24"/>
          </w:rPr>
          <w:t>https://www.kmpt.nhs.uk/pdf-documents/students-and-professionals/medical-education/local-area-information/</w:t>
        </w:r>
      </w:hyperlink>
    </w:p>
    <w:p w:rsidR="0010318F" w:rsidRPr="001F1E05" w:rsidRDefault="009D6520" w:rsidP="00901B1B">
      <w:pPr>
        <w:jc w:val="both"/>
        <w:rPr>
          <w:rFonts w:ascii="Arial" w:hAnsi="Arial" w:cs="Arial"/>
          <w:color w:val="0070C0"/>
          <w:sz w:val="24"/>
          <w:szCs w:val="24"/>
        </w:rPr>
      </w:pPr>
      <w:hyperlink r:id="rId21" w:history="1">
        <w:r w:rsidR="0010318F" w:rsidRPr="001F1E05">
          <w:rPr>
            <w:rStyle w:val="Hyperlink"/>
            <w:rFonts w:ascii="Arial" w:hAnsi="Arial" w:cs="Arial"/>
            <w:color w:val="0070C0"/>
            <w:sz w:val="24"/>
            <w:szCs w:val="24"/>
          </w:rPr>
          <w:t>Find Out What's On In Kent this Month (visitkent.co.uk)</w:t>
        </w:r>
      </w:hyperlink>
    </w:p>
    <w:p w:rsidR="00901B1B" w:rsidRPr="001F1E05" w:rsidRDefault="009D6520" w:rsidP="00901B1B">
      <w:pPr>
        <w:jc w:val="both"/>
        <w:rPr>
          <w:rFonts w:ascii="Arial" w:hAnsi="Arial" w:cs="Arial"/>
          <w:color w:val="0070C0"/>
          <w:sz w:val="24"/>
          <w:szCs w:val="24"/>
        </w:rPr>
      </w:pPr>
      <w:hyperlink r:id="rId22" w:history="1">
        <w:r w:rsidR="00901B1B" w:rsidRPr="001F1E05">
          <w:rPr>
            <w:rStyle w:val="Hyperlink"/>
            <w:rFonts w:ascii="Arial" w:hAnsi="Arial" w:cs="Arial"/>
            <w:color w:val="0070C0"/>
            <w:sz w:val="24"/>
            <w:szCs w:val="24"/>
          </w:rPr>
          <w:t>What's On In Kent, events &amp; entertainment in Kent and Medway (kentonline.co.uk)</w:t>
        </w:r>
      </w:hyperlink>
    </w:p>
    <w:p w:rsidR="00901B1B" w:rsidRPr="001F1E05" w:rsidRDefault="009D6520" w:rsidP="00901B1B">
      <w:pPr>
        <w:jc w:val="both"/>
        <w:rPr>
          <w:rFonts w:ascii="Arial" w:hAnsi="Arial" w:cs="Arial"/>
          <w:color w:val="0070C0"/>
          <w:sz w:val="24"/>
          <w:szCs w:val="24"/>
        </w:rPr>
      </w:pPr>
      <w:hyperlink r:id="rId23" w:history="1">
        <w:r w:rsidR="00901B1B" w:rsidRPr="001F1E05">
          <w:rPr>
            <w:rStyle w:val="Hyperlink"/>
            <w:rFonts w:ascii="Arial" w:hAnsi="Arial" w:cs="Arial"/>
            <w:color w:val="0070C0"/>
            <w:sz w:val="24"/>
            <w:szCs w:val="24"/>
          </w:rPr>
          <w:t>https://www.visitlondon.com/traveller-information/travel-to-london/airport</w:t>
        </w:r>
      </w:hyperlink>
    </w:p>
    <w:p w:rsidR="00901B1B" w:rsidRPr="001F1E05" w:rsidRDefault="00901B1B" w:rsidP="00ED5916">
      <w:pPr>
        <w:shd w:val="clear" w:color="auto" w:fill="FFFFFF"/>
        <w:spacing w:after="0" w:line="240" w:lineRule="auto"/>
        <w:rPr>
          <w:rFonts w:ascii="Arial" w:hAnsi="Arial" w:cs="Arial"/>
          <w:color w:val="0070C0"/>
          <w:sz w:val="24"/>
          <w:szCs w:val="24"/>
        </w:rPr>
      </w:pPr>
    </w:p>
    <w:p w:rsidR="00ED5916" w:rsidRPr="001F1E05" w:rsidRDefault="00ED5916" w:rsidP="00ED5916">
      <w:pPr>
        <w:shd w:val="clear" w:color="auto" w:fill="FFFFFF"/>
        <w:spacing w:after="0" w:line="240" w:lineRule="auto"/>
        <w:rPr>
          <w:rFonts w:ascii="Arial" w:hAnsi="Arial" w:cs="Arial"/>
          <w:color w:val="0070C0"/>
          <w:sz w:val="24"/>
          <w:szCs w:val="24"/>
        </w:rPr>
      </w:pPr>
    </w:p>
    <w:p w:rsidR="005048A3" w:rsidRPr="001F1E05" w:rsidRDefault="005048A3" w:rsidP="00FA3C7E">
      <w:pPr>
        <w:pStyle w:val="ListParagraph"/>
        <w:numPr>
          <w:ilvl w:val="0"/>
          <w:numId w:val="8"/>
        </w:numPr>
        <w:jc w:val="both"/>
        <w:rPr>
          <w:rFonts w:ascii="Arial" w:hAnsi="Arial" w:cs="Arial"/>
          <w:b/>
          <w:color w:val="0070C0"/>
          <w:sz w:val="24"/>
          <w:szCs w:val="24"/>
        </w:rPr>
      </w:pPr>
      <w:r w:rsidRPr="001F1E05">
        <w:rPr>
          <w:rFonts w:ascii="Arial" w:hAnsi="Arial" w:cs="Arial"/>
          <w:b/>
          <w:color w:val="0070C0"/>
          <w:sz w:val="24"/>
          <w:szCs w:val="24"/>
        </w:rPr>
        <w:t xml:space="preserve">Details of what we offer our </w:t>
      </w:r>
      <w:r w:rsidR="00762EC0">
        <w:rPr>
          <w:rFonts w:ascii="Arial" w:hAnsi="Arial" w:cs="Arial"/>
          <w:b/>
          <w:color w:val="0070C0"/>
          <w:sz w:val="24"/>
          <w:szCs w:val="24"/>
        </w:rPr>
        <w:t>i</w:t>
      </w:r>
      <w:r w:rsidRPr="001F1E05">
        <w:rPr>
          <w:rFonts w:ascii="Arial" w:hAnsi="Arial" w:cs="Arial"/>
          <w:b/>
          <w:color w:val="0070C0"/>
          <w:sz w:val="24"/>
          <w:szCs w:val="24"/>
        </w:rPr>
        <w:t xml:space="preserve">nternational </w:t>
      </w:r>
      <w:r w:rsidR="00762EC0">
        <w:rPr>
          <w:rFonts w:ascii="Arial" w:hAnsi="Arial" w:cs="Arial"/>
          <w:b/>
          <w:color w:val="0070C0"/>
          <w:sz w:val="24"/>
          <w:szCs w:val="24"/>
        </w:rPr>
        <w:t>f</w:t>
      </w:r>
      <w:r w:rsidRPr="001F1E05">
        <w:rPr>
          <w:rFonts w:ascii="Arial" w:hAnsi="Arial" w:cs="Arial"/>
          <w:b/>
          <w:color w:val="0070C0"/>
          <w:sz w:val="24"/>
          <w:szCs w:val="24"/>
        </w:rPr>
        <w:t xml:space="preserve">ellows? </w:t>
      </w:r>
    </w:p>
    <w:p w:rsidR="00043B74" w:rsidRPr="00496625" w:rsidRDefault="00043B74" w:rsidP="00043B74">
      <w:pPr>
        <w:pStyle w:val="ListParagraph"/>
        <w:jc w:val="both"/>
        <w:rPr>
          <w:rFonts w:ascii="Arial" w:hAnsi="Arial" w:cs="Arial"/>
          <w:b/>
          <w:color w:val="4472C4" w:themeColor="accent1"/>
          <w:sz w:val="24"/>
          <w:szCs w:val="24"/>
        </w:rPr>
      </w:pPr>
    </w:p>
    <w:p w:rsidR="00783627" w:rsidRPr="001F1E05" w:rsidRDefault="00783627" w:rsidP="00783627">
      <w:pPr>
        <w:pStyle w:val="ListParagraph"/>
        <w:numPr>
          <w:ilvl w:val="0"/>
          <w:numId w:val="21"/>
        </w:numPr>
        <w:rPr>
          <w:rFonts w:ascii="Arial" w:hAnsi="Arial" w:cs="Arial"/>
          <w:b/>
          <w:color w:val="0070C0"/>
          <w:sz w:val="24"/>
          <w:szCs w:val="24"/>
          <w:u w:val="single"/>
        </w:rPr>
      </w:pPr>
      <w:r w:rsidRPr="001F1E05">
        <w:rPr>
          <w:rFonts w:ascii="Arial" w:hAnsi="Arial" w:cs="Arial"/>
          <w:b/>
          <w:color w:val="0070C0"/>
          <w:sz w:val="24"/>
          <w:szCs w:val="24"/>
          <w:u w:val="single"/>
        </w:rPr>
        <w:t xml:space="preserve">Induction </w:t>
      </w:r>
    </w:p>
    <w:p w:rsidR="00783627" w:rsidRPr="00496625" w:rsidRDefault="00783627" w:rsidP="00783627">
      <w:pPr>
        <w:rPr>
          <w:rFonts w:ascii="Arial" w:hAnsi="Arial" w:cs="Arial"/>
          <w:sz w:val="24"/>
          <w:szCs w:val="24"/>
        </w:rPr>
      </w:pPr>
      <w:r w:rsidRPr="00496625">
        <w:rPr>
          <w:rFonts w:ascii="Arial" w:hAnsi="Arial" w:cs="Arial"/>
          <w:sz w:val="24"/>
          <w:szCs w:val="24"/>
        </w:rPr>
        <w:t>Fellows will be provided with an induction period at the beginning of the</w:t>
      </w:r>
      <w:r w:rsidR="00C613A7" w:rsidRPr="00496625">
        <w:rPr>
          <w:rFonts w:ascii="Arial" w:hAnsi="Arial" w:cs="Arial"/>
          <w:sz w:val="24"/>
          <w:szCs w:val="24"/>
        </w:rPr>
        <w:t>ir programme</w:t>
      </w:r>
      <w:r w:rsidRPr="00496625">
        <w:rPr>
          <w:rFonts w:ascii="Arial" w:hAnsi="Arial" w:cs="Arial"/>
          <w:sz w:val="24"/>
          <w:szCs w:val="24"/>
        </w:rPr>
        <w:t xml:space="preserve">. This will be facilitated by the Medical Education Team along with the Learning and Development Department. The </w:t>
      </w:r>
      <w:r w:rsidR="00762EC0">
        <w:rPr>
          <w:rFonts w:ascii="Arial" w:hAnsi="Arial" w:cs="Arial"/>
          <w:sz w:val="24"/>
          <w:szCs w:val="24"/>
        </w:rPr>
        <w:t>f</w:t>
      </w:r>
      <w:r w:rsidR="00C613A7" w:rsidRPr="00496625">
        <w:rPr>
          <w:rFonts w:ascii="Arial" w:hAnsi="Arial" w:cs="Arial"/>
          <w:sz w:val="24"/>
          <w:szCs w:val="24"/>
        </w:rPr>
        <w:t>e</w:t>
      </w:r>
      <w:r w:rsidRPr="00496625">
        <w:rPr>
          <w:rFonts w:ascii="Arial" w:hAnsi="Arial" w:cs="Arial"/>
          <w:sz w:val="24"/>
          <w:szCs w:val="24"/>
        </w:rPr>
        <w:t xml:space="preserve">llow will take part in </w:t>
      </w:r>
      <w:r w:rsidR="00C613A7" w:rsidRPr="00496625">
        <w:rPr>
          <w:rFonts w:ascii="Arial" w:hAnsi="Arial" w:cs="Arial"/>
          <w:sz w:val="24"/>
          <w:szCs w:val="24"/>
        </w:rPr>
        <w:t>the</w:t>
      </w:r>
      <w:r w:rsidRPr="00496625">
        <w:rPr>
          <w:rFonts w:ascii="Arial" w:hAnsi="Arial" w:cs="Arial"/>
          <w:sz w:val="24"/>
          <w:szCs w:val="24"/>
        </w:rPr>
        <w:t xml:space="preserve">  </w:t>
      </w:r>
      <w:r w:rsidR="00762EC0">
        <w:rPr>
          <w:rFonts w:ascii="Arial" w:hAnsi="Arial" w:cs="Arial"/>
          <w:sz w:val="24"/>
          <w:szCs w:val="24"/>
        </w:rPr>
        <w:t>t</w:t>
      </w:r>
      <w:r w:rsidRPr="00496625">
        <w:rPr>
          <w:rFonts w:ascii="Arial" w:hAnsi="Arial" w:cs="Arial"/>
          <w:sz w:val="24"/>
          <w:szCs w:val="24"/>
        </w:rPr>
        <w:t xml:space="preserve">rust induction programme, a </w:t>
      </w:r>
      <w:r w:rsidR="00BA70D0" w:rsidRPr="00496625">
        <w:rPr>
          <w:rFonts w:ascii="Arial" w:hAnsi="Arial" w:cs="Arial"/>
          <w:sz w:val="24"/>
          <w:szCs w:val="24"/>
        </w:rPr>
        <w:t>M</w:t>
      </w:r>
      <w:r w:rsidRPr="00496625">
        <w:rPr>
          <w:rFonts w:ascii="Arial" w:hAnsi="Arial" w:cs="Arial"/>
          <w:sz w:val="24"/>
          <w:szCs w:val="24"/>
        </w:rPr>
        <w:t xml:space="preserve">edical </w:t>
      </w:r>
      <w:r w:rsidR="00BA70D0" w:rsidRPr="00496625">
        <w:rPr>
          <w:rFonts w:ascii="Arial" w:hAnsi="Arial" w:cs="Arial"/>
          <w:sz w:val="24"/>
          <w:szCs w:val="24"/>
        </w:rPr>
        <w:t>E</w:t>
      </w:r>
      <w:r w:rsidRPr="00496625">
        <w:rPr>
          <w:rFonts w:ascii="Arial" w:hAnsi="Arial" w:cs="Arial"/>
          <w:sz w:val="24"/>
          <w:szCs w:val="24"/>
        </w:rPr>
        <w:t xml:space="preserve">ducation induction, and </w:t>
      </w:r>
      <w:r w:rsidR="00C01CC9">
        <w:rPr>
          <w:rFonts w:ascii="Arial" w:hAnsi="Arial" w:cs="Arial"/>
          <w:sz w:val="24"/>
          <w:szCs w:val="24"/>
        </w:rPr>
        <w:t xml:space="preserve">they </w:t>
      </w:r>
      <w:r w:rsidRPr="00496625">
        <w:rPr>
          <w:rFonts w:ascii="Arial" w:hAnsi="Arial" w:cs="Arial"/>
          <w:sz w:val="24"/>
          <w:szCs w:val="24"/>
        </w:rPr>
        <w:t xml:space="preserve">will </w:t>
      </w:r>
      <w:r w:rsidR="00C01CC9">
        <w:rPr>
          <w:rFonts w:ascii="Arial" w:hAnsi="Arial" w:cs="Arial"/>
          <w:sz w:val="24"/>
          <w:szCs w:val="24"/>
        </w:rPr>
        <w:t xml:space="preserve">also </w:t>
      </w:r>
      <w:r w:rsidRPr="00496625">
        <w:rPr>
          <w:rFonts w:ascii="Arial" w:hAnsi="Arial" w:cs="Arial"/>
          <w:sz w:val="24"/>
          <w:szCs w:val="24"/>
        </w:rPr>
        <w:t xml:space="preserve">meet </w:t>
      </w:r>
      <w:r w:rsidR="00C01CC9">
        <w:rPr>
          <w:rFonts w:ascii="Arial" w:hAnsi="Arial" w:cs="Arial"/>
          <w:sz w:val="24"/>
          <w:szCs w:val="24"/>
        </w:rPr>
        <w:t xml:space="preserve">with </w:t>
      </w:r>
      <w:r w:rsidRPr="00496625">
        <w:rPr>
          <w:rFonts w:ascii="Arial" w:hAnsi="Arial" w:cs="Arial"/>
          <w:sz w:val="24"/>
          <w:szCs w:val="24"/>
        </w:rPr>
        <w:t xml:space="preserve">their assigned </w:t>
      </w:r>
      <w:r w:rsidR="00762EC0">
        <w:rPr>
          <w:rFonts w:ascii="Arial" w:hAnsi="Arial" w:cs="Arial"/>
          <w:sz w:val="24"/>
          <w:szCs w:val="24"/>
        </w:rPr>
        <w:t>e</w:t>
      </w:r>
      <w:r w:rsidRPr="00496625">
        <w:rPr>
          <w:rFonts w:ascii="Arial" w:hAnsi="Arial" w:cs="Arial"/>
          <w:sz w:val="24"/>
          <w:szCs w:val="24"/>
        </w:rPr>
        <w:t xml:space="preserve">ducational and </w:t>
      </w:r>
      <w:r w:rsidR="00762EC0">
        <w:rPr>
          <w:rFonts w:ascii="Arial" w:hAnsi="Arial" w:cs="Arial"/>
          <w:sz w:val="24"/>
          <w:szCs w:val="24"/>
        </w:rPr>
        <w:t>c</w:t>
      </w:r>
      <w:r w:rsidRPr="00496625">
        <w:rPr>
          <w:rFonts w:ascii="Arial" w:hAnsi="Arial" w:cs="Arial"/>
          <w:sz w:val="24"/>
          <w:szCs w:val="24"/>
        </w:rPr>
        <w:t>linical supervisor</w:t>
      </w:r>
      <w:r w:rsidR="00C01CC9">
        <w:rPr>
          <w:rFonts w:ascii="Arial" w:hAnsi="Arial" w:cs="Arial"/>
          <w:sz w:val="24"/>
          <w:szCs w:val="24"/>
        </w:rPr>
        <w:t xml:space="preserve"> for a base induction</w:t>
      </w:r>
      <w:r w:rsidRPr="00496625">
        <w:rPr>
          <w:rFonts w:ascii="Arial" w:hAnsi="Arial" w:cs="Arial"/>
          <w:sz w:val="24"/>
          <w:szCs w:val="24"/>
        </w:rPr>
        <w:t>.</w:t>
      </w:r>
      <w:r w:rsidR="00C613A7" w:rsidRPr="00496625">
        <w:rPr>
          <w:rFonts w:ascii="Arial" w:hAnsi="Arial" w:cs="Arial"/>
          <w:sz w:val="24"/>
          <w:szCs w:val="24"/>
        </w:rPr>
        <w:t xml:space="preserve"> </w:t>
      </w:r>
      <w:r w:rsidR="00C01CC9">
        <w:rPr>
          <w:rFonts w:ascii="Arial" w:hAnsi="Arial" w:cs="Arial"/>
          <w:sz w:val="24"/>
          <w:szCs w:val="24"/>
        </w:rPr>
        <w:br/>
      </w:r>
      <w:r w:rsidRPr="00496625">
        <w:rPr>
          <w:rFonts w:ascii="Arial" w:hAnsi="Arial" w:cs="Arial"/>
          <w:sz w:val="24"/>
          <w:szCs w:val="24"/>
        </w:rPr>
        <w:t xml:space="preserve">Topics covered in the induction </w:t>
      </w:r>
      <w:r w:rsidR="00C613A7" w:rsidRPr="00496625">
        <w:rPr>
          <w:rFonts w:ascii="Arial" w:hAnsi="Arial" w:cs="Arial"/>
          <w:sz w:val="24"/>
          <w:szCs w:val="24"/>
        </w:rPr>
        <w:t xml:space="preserve">period </w:t>
      </w:r>
      <w:r w:rsidRPr="00496625">
        <w:rPr>
          <w:rFonts w:ascii="Arial" w:hAnsi="Arial" w:cs="Arial"/>
          <w:sz w:val="24"/>
          <w:szCs w:val="24"/>
        </w:rPr>
        <w:t xml:space="preserve">will include: </w:t>
      </w:r>
    </w:p>
    <w:p w:rsidR="00783627" w:rsidRPr="00496625" w:rsidRDefault="00C613A7" w:rsidP="00783627">
      <w:pPr>
        <w:pStyle w:val="ListParagraph"/>
        <w:numPr>
          <w:ilvl w:val="0"/>
          <w:numId w:val="5"/>
        </w:numPr>
        <w:rPr>
          <w:rFonts w:ascii="Arial" w:hAnsi="Arial" w:cs="Arial"/>
          <w:sz w:val="24"/>
          <w:szCs w:val="24"/>
        </w:rPr>
      </w:pPr>
      <w:r w:rsidRPr="00496625">
        <w:rPr>
          <w:rFonts w:ascii="Arial" w:hAnsi="Arial" w:cs="Arial"/>
          <w:sz w:val="24"/>
          <w:szCs w:val="24"/>
        </w:rPr>
        <w:t>I</w:t>
      </w:r>
      <w:r w:rsidR="00783627" w:rsidRPr="00496625">
        <w:rPr>
          <w:rFonts w:ascii="Arial" w:hAnsi="Arial" w:cs="Arial"/>
          <w:sz w:val="24"/>
          <w:szCs w:val="24"/>
        </w:rPr>
        <w:t>ntroduction to the UK, the NHS, KMPT and its partner organisation</w:t>
      </w:r>
      <w:r w:rsidRPr="00496625">
        <w:rPr>
          <w:rFonts w:ascii="Arial" w:hAnsi="Arial" w:cs="Arial"/>
          <w:sz w:val="24"/>
          <w:szCs w:val="24"/>
        </w:rPr>
        <w:t>s</w:t>
      </w:r>
      <w:r w:rsidR="00BA70D0" w:rsidRPr="00496625">
        <w:rPr>
          <w:rFonts w:ascii="Arial" w:hAnsi="Arial" w:cs="Arial"/>
          <w:sz w:val="24"/>
          <w:szCs w:val="24"/>
        </w:rPr>
        <w:t>.</w:t>
      </w:r>
    </w:p>
    <w:p w:rsidR="00783627" w:rsidRPr="00496625" w:rsidRDefault="00C613A7" w:rsidP="00783627">
      <w:pPr>
        <w:pStyle w:val="ListParagraph"/>
        <w:numPr>
          <w:ilvl w:val="0"/>
          <w:numId w:val="5"/>
        </w:numPr>
        <w:rPr>
          <w:rFonts w:ascii="Arial" w:hAnsi="Arial" w:cs="Arial"/>
          <w:sz w:val="24"/>
          <w:szCs w:val="24"/>
        </w:rPr>
      </w:pPr>
      <w:r w:rsidRPr="00496625">
        <w:rPr>
          <w:rFonts w:ascii="Arial" w:hAnsi="Arial" w:cs="Arial"/>
          <w:sz w:val="24"/>
          <w:szCs w:val="24"/>
        </w:rPr>
        <w:t>I</w:t>
      </w:r>
      <w:r w:rsidR="00783627" w:rsidRPr="00496625">
        <w:rPr>
          <w:rFonts w:ascii="Arial" w:hAnsi="Arial" w:cs="Arial"/>
          <w:sz w:val="24"/>
          <w:szCs w:val="24"/>
        </w:rPr>
        <w:t xml:space="preserve">ntroduction </w:t>
      </w:r>
      <w:r w:rsidRPr="00496625">
        <w:rPr>
          <w:rFonts w:ascii="Arial" w:hAnsi="Arial" w:cs="Arial"/>
          <w:sz w:val="24"/>
          <w:szCs w:val="24"/>
        </w:rPr>
        <w:t>to</w:t>
      </w:r>
      <w:r w:rsidR="00783627" w:rsidRPr="00496625">
        <w:rPr>
          <w:rFonts w:ascii="Arial" w:hAnsi="Arial" w:cs="Arial"/>
          <w:sz w:val="24"/>
          <w:szCs w:val="24"/>
        </w:rPr>
        <w:t xml:space="preserve"> the International</w:t>
      </w:r>
      <w:r w:rsidRPr="00496625">
        <w:rPr>
          <w:rFonts w:ascii="Arial" w:hAnsi="Arial" w:cs="Arial"/>
          <w:sz w:val="24"/>
          <w:szCs w:val="24"/>
        </w:rPr>
        <w:t xml:space="preserve"> Medical</w:t>
      </w:r>
      <w:r w:rsidR="00783627" w:rsidRPr="00496625">
        <w:rPr>
          <w:rFonts w:ascii="Arial" w:hAnsi="Arial" w:cs="Arial"/>
          <w:sz w:val="24"/>
          <w:szCs w:val="24"/>
        </w:rPr>
        <w:t xml:space="preserve"> </w:t>
      </w:r>
      <w:r w:rsidRPr="00496625">
        <w:rPr>
          <w:rFonts w:ascii="Arial" w:hAnsi="Arial" w:cs="Arial"/>
          <w:sz w:val="24"/>
          <w:szCs w:val="24"/>
        </w:rPr>
        <w:t>F</w:t>
      </w:r>
      <w:r w:rsidR="00783627" w:rsidRPr="00496625">
        <w:rPr>
          <w:rFonts w:ascii="Arial" w:hAnsi="Arial" w:cs="Arial"/>
          <w:sz w:val="24"/>
          <w:szCs w:val="24"/>
        </w:rPr>
        <w:t xml:space="preserve">ellowship </w:t>
      </w:r>
      <w:r w:rsidR="00BA70D0" w:rsidRPr="00496625">
        <w:rPr>
          <w:rFonts w:ascii="Arial" w:hAnsi="Arial" w:cs="Arial"/>
          <w:sz w:val="24"/>
          <w:szCs w:val="24"/>
        </w:rPr>
        <w:t>S</w:t>
      </w:r>
      <w:r w:rsidRPr="00496625">
        <w:rPr>
          <w:rFonts w:ascii="Arial" w:hAnsi="Arial" w:cs="Arial"/>
          <w:sz w:val="24"/>
          <w:szCs w:val="24"/>
        </w:rPr>
        <w:t>cheme</w:t>
      </w:r>
      <w:r w:rsidR="00BA70D0" w:rsidRPr="00496625">
        <w:rPr>
          <w:rFonts w:ascii="Arial" w:hAnsi="Arial" w:cs="Arial"/>
          <w:sz w:val="24"/>
          <w:szCs w:val="24"/>
        </w:rPr>
        <w:t>.</w:t>
      </w:r>
    </w:p>
    <w:p w:rsidR="00783627" w:rsidRPr="00496625" w:rsidRDefault="00C613A7" w:rsidP="00C613A7">
      <w:pPr>
        <w:pStyle w:val="ListParagraph"/>
        <w:numPr>
          <w:ilvl w:val="0"/>
          <w:numId w:val="5"/>
        </w:numPr>
        <w:rPr>
          <w:rFonts w:ascii="Arial" w:hAnsi="Arial" w:cs="Arial"/>
          <w:sz w:val="24"/>
          <w:szCs w:val="24"/>
        </w:rPr>
      </w:pPr>
      <w:r w:rsidRPr="00496625">
        <w:rPr>
          <w:rFonts w:ascii="Arial" w:hAnsi="Arial" w:cs="Arial"/>
          <w:sz w:val="24"/>
          <w:szCs w:val="24"/>
        </w:rPr>
        <w:t>M</w:t>
      </w:r>
      <w:r w:rsidR="00783627" w:rsidRPr="00496625">
        <w:rPr>
          <w:rFonts w:ascii="Arial" w:hAnsi="Arial" w:cs="Arial"/>
          <w:sz w:val="24"/>
          <w:szCs w:val="24"/>
        </w:rPr>
        <w:t xml:space="preserve">eeting with the Differential </w:t>
      </w:r>
      <w:r w:rsidRPr="00496625">
        <w:rPr>
          <w:rFonts w:ascii="Arial" w:hAnsi="Arial" w:cs="Arial"/>
          <w:sz w:val="24"/>
          <w:szCs w:val="24"/>
        </w:rPr>
        <w:t>A</w:t>
      </w:r>
      <w:r w:rsidR="00783627" w:rsidRPr="00496625">
        <w:rPr>
          <w:rFonts w:ascii="Arial" w:hAnsi="Arial" w:cs="Arial"/>
          <w:sz w:val="24"/>
          <w:szCs w:val="24"/>
        </w:rPr>
        <w:t xml:space="preserve">ttainment </w:t>
      </w:r>
      <w:r w:rsidRPr="00496625">
        <w:rPr>
          <w:rFonts w:ascii="Arial" w:hAnsi="Arial" w:cs="Arial"/>
          <w:sz w:val="24"/>
          <w:szCs w:val="24"/>
        </w:rPr>
        <w:t>Lead,</w:t>
      </w:r>
      <w:r w:rsidR="002B541F" w:rsidRPr="00496625">
        <w:rPr>
          <w:rFonts w:ascii="Arial" w:hAnsi="Arial" w:cs="Arial"/>
          <w:sz w:val="24"/>
          <w:szCs w:val="24"/>
        </w:rPr>
        <w:t xml:space="preserve"> a copy of KMPT’s ‘</w:t>
      </w:r>
      <w:r w:rsidR="00783627" w:rsidRPr="00496625">
        <w:rPr>
          <w:rFonts w:ascii="Arial" w:hAnsi="Arial" w:cs="Arial"/>
          <w:sz w:val="24"/>
          <w:szCs w:val="24"/>
        </w:rPr>
        <w:t>IMG guide to the UK</w:t>
      </w:r>
      <w:r w:rsidR="002B541F" w:rsidRPr="00496625">
        <w:rPr>
          <w:rFonts w:ascii="Arial" w:hAnsi="Arial" w:cs="Arial"/>
          <w:sz w:val="24"/>
          <w:szCs w:val="24"/>
        </w:rPr>
        <w:t>’</w:t>
      </w:r>
      <w:r w:rsidRPr="00496625">
        <w:rPr>
          <w:rFonts w:ascii="Arial" w:hAnsi="Arial" w:cs="Arial"/>
          <w:sz w:val="24"/>
          <w:szCs w:val="24"/>
        </w:rPr>
        <w:t>, and t</w:t>
      </w:r>
      <w:r w:rsidR="00783627" w:rsidRPr="00496625">
        <w:rPr>
          <w:rFonts w:ascii="Arial" w:hAnsi="Arial" w:cs="Arial"/>
          <w:sz w:val="24"/>
          <w:szCs w:val="24"/>
        </w:rPr>
        <w:t xml:space="preserve">he opportunity to be allocated a </w:t>
      </w:r>
      <w:r w:rsidRPr="00496625">
        <w:rPr>
          <w:rFonts w:ascii="Arial" w:hAnsi="Arial" w:cs="Arial"/>
          <w:sz w:val="24"/>
          <w:szCs w:val="24"/>
        </w:rPr>
        <w:t>‘</w:t>
      </w:r>
      <w:r w:rsidR="00783627" w:rsidRPr="00496625">
        <w:rPr>
          <w:rFonts w:ascii="Arial" w:hAnsi="Arial" w:cs="Arial"/>
          <w:sz w:val="24"/>
          <w:szCs w:val="24"/>
        </w:rPr>
        <w:t>buddy</w:t>
      </w:r>
      <w:r w:rsidRPr="00496625">
        <w:rPr>
          <w:rFonts w:ascii="Arial" w:hAnsi="Arial" w:cs="Arial"/>
          <w:sz w:val="24"/>
          <w:szCs w:val="24"/>
        </w:rPr>
        <w:t>’ (</w:t>
      </w:r>
      <w:r w:rsidR="00783627" w:rsidRPr="00496625">
        <w:rPr>
          <w:rFonts w:ascii="Arial" w:hAnsi="Arial" w:cs="Arial"/>
          <w:sz w:val="24"/>
          <w:szCs w:val="24"/>
        </w:rPr>
        <w:t>an existing trainee</w:t>
      </w:r>
      <w:r w:rsidRPr="00496625">
        <w:rPr>
          <w:rFonts w:ascii="Arial" w:hAnsi="Arial" w:cs="Arial"/>
          <w:sz w:val="24"/>
          <w:szCs w:val="24"/>
        </w:rPr>
        <w:t>)</w:t>
      </w:r>
      <w:r w:rsidR="00783627" w:rsidRPr="00496625">
        <w:rPr>
          <w:rFonts w:ascii="Arial" w:hAnsi="Arial" w:cs="Arial"/>
          <w:sz w:val="24"/>
          <w:szCs w:val="24"/>
        </w:rPr>
        <w:t xml:space="preserve"> </w:t>
      </w:r>
      <w:r w:rsidR="002B541F" w:rsidRPr="00496625">
        <w:rPr>
          <w:rFonts w:ascii="Arial" w:hAnsi="Arial" w:cs="Arial"/>
          <w:sz w:val="24"/>
          <w:szCs w:val="24"/>
        </w:rPr>
        <w:t>for support.</w:t>
      </w:r>
    </w:p>
    <w:p w:rsidR="00783627" w:rsidRPr="00496625" w:rsidRDefault="00C613A7" w:rsidP="00783627">
      <w:pPr>
        <w:pStyle w:val="ListParagraph"/>
        <w:numPr>
          <w:ilvl w:val="0"/>
          <w:numId w:val="5"/>
        </w:numPr>
        <w:rPr>
          <w:rFonts w:ascii="Arial" w:hAnsi="Arial" w:cs="Arial"/>
          <w:sz w:val="24"/>
          <w:szCs w:val="24"/>
        </w:rPr>
      </w:pPr>
      <w:r w:rsidRPr="00496625">
        <w:rPr>
          <w:rFonts w:ascii="Arial" w:hAnsi="Arial" w:cs="Arial"/>
          <w:sz w:val="24"/>
          <w:szCs w:val="24"/>
        </w:rPr>
        <w:t>L</w:t>
      </w:r>
      <w:r w:rsidR="00783627" w:rsidRPr="00496625">
        <w:rPr>
          <w:rFonts w:ascii="Arial" w:hAnsi="Arial" w:cs="Arial"/>
          <w:sz w:val="24"/>
          <w:szCs w:val="24"/>
        </w:rPr>
        <w:t>ocal site induction</w:t>
      </w:r>
      <w:r w:rsidRPr="00496625">
        <w:rPr>
          <w:rFonts w:ascii="Arial" w:hAnsi="Arial" w:cs="Arial"/>
          <w:sz w:val="24"/>
          <w:szCs w:val="24"/>
        </w:rPr>
        <w:t xml:space="preserve"> and tour</w:t>
      </w:r>
      <w:r w:rsidR="00BA70D0" w:rsidRPr="00496625">
        <w:rPr>
          <w:rFonts w:ascii="Arial" w:hAnsi="Arial" w:cs="Arial"/>
          <w:sz w:val="24"/>
          <w:szCs w:val="24"/>
        </w:rPr>
        <w:t>.</w:t>
      </w:r>
      <w:r w:rsidR="00783627" w:rsidRPr="00496625">
        <w:rPr>
          <w:rFonts w:ascii="Arial" w:hAnsi="Arial" w:cs="Arial"/>
          <w:sz w:val="24"/>
          <w:szCs w:val="24"/>
        </w:rPr>
        <w:t xml:space="preserve"> </w:t>
      </w:r>
    </w:p>
    <w:p w:rsidR="00783627" w:rsidRPr="00496625" w:rsidRDefault="00C613A7" w:rsidP="00783627">
      <w:pPr>
        <w:pStyle w:val="ListParagraph"/>
        <w:numPr>
          <w:ilvl w:val="0"/>
          <w:numId w:val="5"/>
        </w:numPr>
        <w:rPr>
          <w:rFonts w:ascii="Arial" w:hAnsi="Arial" w:cs="Arial"/>
          <w:sz w:val="24"/>
          <w:szCs w:val="24"/>
        </w:rPr>
      </w:pPr>
      <w:r w:rsidRPr="00496625">
        <w:rPr>
          <w:rFonts w:ascii="Arial" w:hAnsi="Arial" w:cs="Arial"/>
          <w:sz w:val="24"/>
          <w:szCs w:val="24"/>
        </w:rPr>
        <w:t>O</w:t>
      </w:r>
      <w:r w:rsidR="00783627" w:rsidRPr="00496625">
        <w:rPr>
          <w:rFonts w:ascii="Arial" w:hAnsi="Arial" w:cs="Arial"/>
          <w:sz w:val="24"/>
          <w:szCs w:val="24"/>
        </w:rPr>
        <w:t>nline induction pack</w:t>
      </w:r>
      <w:r w:rsidRPr="00496625">
        <w:rPr>
          <w:rFonts w:ascii="Arial" w:hAnsi="Arial" w:cs="Arial"/>
          <w:sz w:val="24"/>
          <w:szCs w:val="24"/>
        </w:rPr>
        <w:t xml:space="preserve"> (iLearn</w:t>
      </w:r>
      <w:r w:rsidR="00783627" w:rsidRPr="00496625">
        <w:rPr>
          <w:rFonts w:ascii="Arial" w:hAnsi="Arial" w:cs="Arial"/>
          <w:sz w:val="24"/>
          <w:szCs w:val="24"/>
        </w:rPr>
        <w:t xml:space="preserve"> portal</w:t>
      </w:r>
      <w:r w:rsidRPr="00496625">
        <w:rPr>
          <w:rFonts w:ascii="Arial" w:hAnsi="Arial" w:cs="Arial"/>
          <w:sz w:val="24"/>
          <w:szCs w:val="24"/>
        </w:rPr>
        <w:t>)</w:t>
      </w:r>
      <w:r w:rsidR="00BA70D0" w:rsidRPr="00496625">
        <w:rPr>
          <w:rFonts w:ascii="Arial" w:hAnsi="Arial" w:cs="Arial"/>
          <w:sz w:val="24"/>
          <w:szCs w:val="24"/>
        </w:rPr>
        <w:t>.</w:t>
      </w:r>
    </w:p>
    <w:p w:rsidR="00C613A7" w:rsidRPr="00496625" w:rsidRDefault="00C613A7" w:rsidP="00C613A7">
      <w:pPr>
        <w:pStyle w:val="ListParagraph"/>
        <w:numPr>
          <w:ilvl w:val="0"/>
          <w:numId w:val="5"/>
        </w:numPr>
        <w:rPr>
          <w:rFonts w:ascii="Arial" w:hAnsi="Arial" w:cs="Arial"/>
          <w:sz w:val="24"/>
          <w:szCs w:val="24"/>
        </w:rPr>
      </w:pPr>
      <w:r w:rsidRPr="00496625">
        <w:rPr>
          <w:rFonts w:ascii="Arial" w:hAnsi="Arial" w:cs="Arial"/>
          <w:sz w:val="24"/>
          <w:szCs w:val="24"/>
        </w:rPr>
        <w:t>Mandatory training e.g. electronic patient records (smart card &amp; Rio), personal safety, electronic prescribing (eMeds)</w:t>
      </w:r>
      <w:r w:rsidR="00BA70D0" w:rsidRPr="00496625">
        <w:rPr>
          <w:rFonts w:ascii="Arial" w:hAnsi="Arial" w:cs="Arial"/>
          <w:sz w:val="24"/>
          <w:szCs w:val="24"/>
        </w:rPr>
        <w:t>.</w:t>
      </w:r>
    </w:p>
    <w:p w:rsidR="00C613A7" w:rsidRPr="00496625" w:rsidRDefault="00C613A7" w:rsidP="00783627">
      <w:pPr>
        <w:pStyle w:val="ListParagraph"/>
        <w:numPr>
          <w:ilvl w:val="0"/>
          <w:numId w:val="5"/>
        </w:numPr>
        <w:rPr>
          <w:rFonts w:ascii="Arial" w:hAnsi="Arial" w:cs="Arial"/>
          <w:sz w:val="24"/>
          <w:szCs w:val="24"/>
        </w:rPr>
      </w:pPr>
      <w:r w:rsidRPr="00496625">
        <w:rPr>
          <w:rFonts w:ascii="Arial" w:hAnsi="Arial" w:cs="Arial"/>
          <w:sz w:val="24"/>
          <w:szCs w:val="24"/>
        </w:rPr>
        <w:t>Opportunity to shadow a colleague as a supernumerary member of the team in the clinical environment</w:t>
      </w:r>
      <w:r w:rsidR="00BA70D0" w:rsidRPr="00496625">
        <w:rPr>
          <w:rFonts w:ascii="Arial" w:hAnsi="Arial" w:cs="Arial"/>
          <w:sz w:val="24"/>
          <w:szCs w:val="24"/>
        </w:rPr>
        <w:t>.</w:t>
      </w:r>
    </w:p>
    <w:p w:rsidR="00783627" w:rsidRPr="00496625" w:rsidRDefault="00783627" w:rsidP="00043B74">
      <w:pPr>
        <w:pStyle w:val="ListParagraph"/>
        <w:jc w:val="both"/>
        <w:rPr>
          <w:rFonts w:ascii="Arial" w:hAnsi="Arial" w:cs="Arial"/>
          <w:b/>
          <w:color w:val="4472C4" w:themeColor="accent1"/>
          <w:sz w:val="24"/>
          <w:szCs w:val="24"/>
        </w:rPr>
      </w:pPr>
    </w:p>
    <w:p w:rsidR="005048A3" w:rsidRPr="001F1E05" w:rsidRDefault="00BA70D0" w:rsidP="00795033">
      <w:pPr>
        <w:pStyle w:val="ListParagraph"/>
        <w:numPr>
          <w:ilvl w:val="0"/>
          <w:numId w:val="21"/>
        </w:numPr>
        <w:jc w:val="both"/>
        <w:rPr>
          <w:rFonts w:ascii="Arial" w:hAnsi="Arial" w:cs="Arial"/>
          <w:b/>
          <w:color w:val="0070C0"/>
          <w:sz w:val="24"/>
          <w:szCs w:val="24"/>
          <w:u w:val="single"/>
        </w:rPr>
      </w:pPr>
      <w:r w:rsidRPr="001F1E05">
        <w:rPr>
          <w:rFonts w:ascii="Arial" w:hAnsi="Arial" w:cs="Arial"/>
          <w:b/>
          <w:color w:val="0070C0"/>
          <w:sz w:val="24"/>
          <w:szCs w:val="24"/>
          <w:u w:val="single"/>
        </w:rPr>
        <w:t>P</w:t>
      </w:r>
      <w:r w:rsidR="00ED5916" w:rsidRPr="001F1E05">
        <w:rPr>
          <w:rFonts w:ascii="Arial" w:hAnsi="Arial" w:cs="Arial"/>
          <w:b/>
          <w:color w:val="0070C0"/>
          <w:sz w:val="24"/>
          <w:szCs w:val="24"/>
          <w:u w:val="single"/>
        </w:rPr>
        <w:t xml:space="preserve">ersonalised development plan supported by </w:t>
      </w:r>
      <w:r w:rsidRPr="001F1E05">
        <w:rPr>
          <w:rFonts w:ascii="Arial" w:hAnsi="Arial" w:cs="Arial"/>
          <w:b/>
          <w:color w:val="0070C0"/>
          <w:sz w:val="24"/>
          <w:szCs w:val="24"/>
          <w:u w:val="single"/>
        </w:rPr>
        <w:t>the</w:t>
      </w:r>
      <w:r w:rsidR="00ED5916" w:rsidRPr="001F1E05">
        <w:rPr>
          <w:rFonts w:ascii="Arial" w:hAnsi="Arial" w:cs="Arial"/>
          <w:b/>
          <w:color w:val="0070C0"/>
          <w:sz w:val="24"/>
          <w:szCs w:val="24"/>
          <w:u w:val="single"/>
        </w:rPr>
        <w:t xml:space="preserve"> </w:t>
      </w:r>
      <w:r w:rsidR="005048A3" w:rsidRPr="001F1E05">
        <w:rPr>
          <w:rFonts w:ascii="Arial" w:hAnsi="Arial" w:cs="Arial"/>
          <w:b/>
          <w:color w:val="0070C0"/>
          <w:sz w:val="24"/>
          <w:szCs w:val="24"/>
          <w:u w:val="single"/>
        </w:rPr>
        <w:t xml:space="preserve">Medical Education </w:t>
      </w:r>
      <w:r w:rsidR="00ED5916" w:rsidRPr="001F1E05">
        <w:rPr>
          <w:rFonts w:ascii="Arial" w:hAnsi="Arial" w:cs="Arial"/>
          <w:b/>
          <w:color w:val="0070C0"/>
          <w:sz w:val="24"/>
          <w:szCs w:val="24"/>
          <w:u w:val="single"/>
        </w:rPr>
        <w:t>T</w:t>
      </w:r>
      <w:r w:rsidR="005048A3" w:rsidRPr="001F1E05">
        <w:rPr>
          <w:rFonts w:ascii="Arial" w:hAnsi="Arial" w:cs="Arial"/>
          <w:b/>
          <w:color w:val="0070C0"/>
          <w:sz w:val="24"/>
          <w:szCs w:val="24"/>
          <w:u w:val="single"/>
        </w:rPr>
        <w:t xml:space="preserve">eam </w:t>
      </w:r>
    </w:p>
    <w:p w:rsidR="005048A3" w:rsidRPr="00C01CC9" w:rsidRDefault="005048A3" w:rsidP="00783627">
      <w:pPr>
        <w:rPr>
          <w:rFonts w:ascii="Arial" w:hAnsi="Arial" w:cs="Arial"/>
          <w:sz w:val="24"/>
          <w:szCs w:val="24"/>
        </w:rPr>
      </w:pPr>
      <w:r w:rsidRPr="00C01CC9">
        <w:rPr>
          <w:rFonts w:ascii="Arial" w:eastAsia="Times New Roman" w:hAnsi="Arial" w:cs="Arial"/>
          <w:spacing w:val="2"/>
          <w:sz w:val="24"/>
          <w:szCs w:val="24"/>
          <w:lang w:eastAsia="en-GB"/>
        </w:rPr>
        <w:t xml:space="preserve">Our </w:t>
      </w:r>
      <w:r w:rsidR="002B541F" w:rsidRPr="00C01CC9">
        <w:rPr>
          <w:rFonts w:ascii="Arial" w:eastAsia="Times New Roman" w:hAnsi="Arial" w:cs="Arial"/>
          <w:spacing w:val="2"/>
          <w:sz w:val="24"/>
          <w:szCs w:val="24"/>
          <w:lang w:eastAsia="en-GB"/>
        </w:rPr>
        <w:t>p</w:t>
      </w:r>
      <w:r w:rsidRPr="00C01CC9">
        <w:rPr>
          <w:rFonts w:ascii="Arial" w:eastAsia="Times New Roman" w:hAnsi="Arial" w:cs="Arial"/>
          <w:spacing w:val="2"/>
          <w:sz w:val="24"/>
          <w:szCs w:val="24"/>
          <w:lang w:eastAsia="en-GB"/>
        </w:rPr>
        <w:t xml:space="preserve">ostgraduate Medical Education Department </w:t>
      </w:r>
      <w:r w:rsidR="00ED5916" w:rsidRPr="00C01CC9">
        <w:rPr>
          <w:rFonts w:ascii="Arial" w:eastAsia="Times New Roman" w:hAnsi="Arial" w:cs="Arial"/>
          <w:spacing w:val="2"/>
          <w:sz w:val="24"/>
          <w:szCs w:val="24"/>
          <w:lang w:eastAsia="en-GB"/>
        </w:rPr>
        <w:t xml:space="preserve">have </w:t>
      </w:r>
      <w:r w:rsidRPr="00C01CC9">
        <w:rPr>
          <w:rFonts w:ascii="Arial" w:eastAsia="Times New Roman" w:hAnsi="Arial" w:cs="Arial"/>
          <w:spacing w:val="2"/>
          <w:sz w:val="24"/>
          <w:szCs w:val="24"/>
          <w:lang w:eastAsia="en-GB"/>
        </w:rPr>
        <w:t xml:space="preserve">an excellent reputation for delivering high quality education in psychiatry. The department deals with the management, organisation and development of medical education within the </w:t>
      </w:r>
      <w:r w:rsidR="00762EC0">
        <w:rPr>
          <w:rFonts w:ascii="Arial" w:eastAsia="Times New Roman" w:hAnsi="Arial" w:cs="Arial"/>
          <w:spacing w:val="2"/>
          <w:sz w:val="24"/>
          <w:szCs w:val="24"/>
          <w:lang w:eastAsia="en-GB"/>
        </w:rPr>
        <w:t>t</w:t>
      </w:r>
      <w:r w:rsidRPr="00C01CC9">
        <w:rPr>
          <w:rFonts w:ascii="Arial" w:eastAsia="Times New Roman" w:hAnsi="Arial" w:cs="Arial"/>
          <w:spacing w:val="2"/>
          <w:sz w:val="24"/>
          <w:szCs w:val="24"/>
          <w:lang w:eastAsia="en-GB"/>
        </w:rPr>
        <w:t xml:space="preserve">rust and are regulated by external bodies including </w:t>
      </w:r>
      <w:r w:rsidR="002B541F" w:rsidRPr="00C01CC9">
        <w:rPr>
          <w:rFonts w:ascii="Arial" w:eastAsia="Times New Roman" w:hAnsi="Arial" w:cs="Arial"/>
          <w:spacing w:val="2"/>
          <w:sz w:val="24"/>
          <w:szCs w:val="24"/>
          <w:lang w:eastAsia="en-GB"/>
        </w:rPr>
        <w:t>the GMC</w:t>
      </w:r>
      <w:r w:rsidRPr="00C01CC9">
        <w:rPr>
          <w:rFonts w:ascii="Arial" w:eastAsia="Times New Roman" w:hAnsi="Arial" w:cs="Arial"/>
          <w:spacing w:val="2"/>
          <w:sz w:val="24"/>
          <w:szCs w:val="24"/>
          <w:lang w:eastAsia="en-GB"/>
        </w:rPr>
        <w:t xml:space="preserve">, </w:t>
      </w:r>
      <w:r w:rsidR="00BA70D0" w:rsidRPr="00C01CC9">
        <w:rPr>
          <w:rFonts w:ascii="Arial" w:eastAsia="Times New Roman" w:hAnsi="Arial" w:cs="Arial"/>
          <w:spacing w:val="2"/>
          <w:sz w:val="24"/>
          <w:szCs w:val="24"/>
          <w:lang w:eastAsia="en-GB"/>
        </w:rPr>
        <w:t>local deaneries</w:t>
      </w:r>
      <w:r w:rsidRPr="00C01CC9">
        <w:rPr>
          <w:rFonts w:ascii="Arial" w:eastAsia="Times New Roman" w:hAnsi="Arial" w:cs="Arial"/>
          <w:spacing w:val="2"/>
          <w:sz w:val="24"/>
          <w:szCs w:val="24"/>
          <w:lang w:eastAsia="en-GB"/>
        </w:rPr>
        <w:t xml:space="preserve"> and the Royal College</w:t>
      </w:r>
      <w:r w:rsidR="009017D8" w:rsidRPr="00C01CC9">
        <w:rPr>
          <w:rFonts w:ascii="Arial" w:eastAsia="Times New Roman" w:hAnsi="Arial" w:cs="Arial"/>
          <w:spacing w:val="2"/>
          <w:sz w:val="24"/>
          <w:szCs w:val="24"/>
          <w:lang w:eastAsia="en-GB"/>
        </w:rPr>
        <w:t xml:space="preserve"> of Psychiatry (RCPsych)</w:t>
      </w:r>
      <w:r w:rsidRPr="00C01CC9">
        <w:rPr>
          <w:rFonts w:ascii="Arial" w:eastAsia="Times New Roman" w:hAnsi="Arial" w:cs="Arial"/>
          <w:spacing w:val="2"/>
          <w:sz w:val="24"/>
          <w:szCs w:val="24"/>
          <w:lang w:eastAsia="en-GB"/>
        </w:rPr>
        <w:t xml:space="preserve">. The friendly </w:t>
      </w:r>
      <w:r w:rsidR="00511ED3" w:rsidRPr="00C01CC9">
        <w:rPr>
          <w:rFonts w:ascii="Arial" w:eastAsia="Times New Roman" w:hAnsi="Arial" w:cs="Arial"/>
          <w:spacing w:val="2"/>
          <w:sz w:val="24"/>
          <w:szCs w:val="24"/>
          <w:lang w:eastAsia="en-GB"/>
        </w:rPr>
        <w:t>M</w:t>
      </w:r>
      <w:r w:rsidRPr="00C01CC9">
        <w:rPr>
          <w:rFonts w:ascii="Arial" w:eastAsia="Times New Roman" w:hAnsi="Arial" w:cs="Arial"/>
          <w:spacing w:val="2"/>
          <w:sz w:val="24"/>
          <w:szCs w:val="24"/>
          <w:lang w:eastAsia="en-GB"/>
        </w:rPr>
        <w:t xml:space="preserve">edical </w:t>
      </w:r>
      <w:r w:rsidR="00511ED3" w:rsidRPr="00C01CC9">
        <w:rPr>
          <w:rFonts w:ascii="Arial" w:eastAsia="Times New Roman" w:hAnsi="Arial" w:cs="Arial"/>
          <w:spacing w:val="2"/>
          <w:sz w:val="24"/>
          <w:szCs w:val="24"/>
          <w:lang w:eastAsia="en-GB"/>
        </w:rPr>
        <w:t>E</w:t>
      </w:r>
      <w:r w:rsidRPr="00C01CC9">
        <w:rPr>
          <w:rFonts w:ascii="Arial" w:eastAsia="Times New Roman" w:hAnsi="Arial" w:cs="Arial"/>
          <w:spacing w:val="2"/>
          <w:sz w:val="24"/>
          <w:szCs w:val="24"/>
          <w:lang w:eastAsia="en-GB"/>
        </w:rPr>
        <w:t xml:space="preserve">ducation </w:t>
      </w:r>
      <w:r w:rsidR="00511ED3" w:rsidRPr="00C01CC9">
        <w:rPr>
          <w:rFonts w:ascii="Arial" w:eastAsia="Times New Roman" w:hAnsi="Arial" w:cs="Arial"/>
          <w:spacing w:val="2"/>
          <w:sz w:val="24"/>
          <w:szCs w:val="24"/>
          <w:lang w:eastAsia="en-GB"/>
        </w:rPr>
        <w:t>T</w:t>
      </w:r>
      <w:r w:rsidRPr="00C01CC9">
        <w:rPr>
          <w:rFonts w:ascii="Arial" w:eastAsia="Times New Roman" w:hAnsi="Arial" w:cs="Arial"/>
          <w:spacing w:val="2"/>
          <w:sz w:val="24"/>
          <w:szCs w:val="24"/>
          <w:lang w:eastAsia="en-GB"/>
        </w:rPr>
        <w:t>eam will support you</w:t>
      </w:r>
      <w:r w:rsidR="00ED5916" w:rsidRPr="00C01CC9">
        <w:rPr>
          <w:rFonts w:ascii="Arial" w:eastAsia="Times New Roman" w:hAnsi="Arial" w:cs="Arial"/>
          <w:spacing w:val="2"/>
          <w:sz w:val="24"/>
          <w:szCs w:val="24"/>
          <w:lang w:eastAsia="en-GB"/>
        </w:rPr>
        <w:t xml:space="preserve">r development </w:t>
      </w:r>
      <w:r w:rsidRPr="00C01CC9">
        <w:rPr>
          <w:rFonts w:ascii="Arial" w:eastAsia="Times New Roman" w:hAnsi="Arial" w:cs="Arial"/>
          <w:spacing w:val="2"/>
          <w:sz w:val="24"/>
          <w:szCs w:val="24"/>
          <w:lang w:eastAsia="en-GB"/>
        </w:rPr>
        <w:t>through organising a range of different learning opportunities</w:t>
      </w:r>
      <w:r w:rsidR="00ED5916" w:rsidRPr="00C01CC9">
        <w:rPr>
          <w:rFonts w:ascii="Arial" w:eastAsia="Times New Roman" w:hAnsi="Arial" w:cs="Arial"/>
          <w:spacing w:val="2"/>
          <w:sz w:val="24"/>
          <w:szCs w:val="24"/>
          <w:lang w:eastAsia="en-GB"/>
        </w:rPr>
        <w:t>.</w:t>
      </w:r>
      <w:r w:rsidR="00783627" w:rsidRPr="00C01CC9">
        <w:rPr>
          <w:rFonts w:ascii="Arial" w:eastAsia="Times New Roman" w:hAnsi="Arial" w:cs="Arial"/>
          <w:spacing w:val="2"/>
          <w:sz w:val="24"/>
          <w:szCs w:val="24"/>
          <w:lang w:eastAsia="en-GB"/>
        </w:rPr>
        <w:t xml:space="preserve"> </w:t>
      </w:r>
      <w:r w:rsidR="00783627" w:rsidRPr="00C01CC9">
        <w:rPr>
          <w:rFonts w:ascii="Arial" w:hAnsi="Arial" w:cs="Arial"/>
          <w:sz w:val="24"/>
          <w:szCs w:val="24"/>
        </w:rPr>
        <w:t xml:space="preserve">Fellows are able to participate fully in the academic programme to gain the same level of experience as UK-based trainees. </w:t>
      </w:r>
      <w:r w:rsidR="00ED5916" w:rsidRPr="00C01CC9">
        <w:rPr>
          <w:rFonts w:ascii="Arial" w:eastAsia="Times New Roman" w:hAnsi="Arial" w:cs="Arial"/>
          <w:spacing w:val="2"/>
          <w:sz w:val="24"/>
          <w:szCs w:val="24"/>
          <w:lang w:eastAsia="en-GB"/>
        </w:rPr>
        <w:t xml:space="preserve">These include: </w:t>
      </w:r>
    </w:p>
    <w:p w:rsidR="009B154F" w:rsidRPr="00496625" w:rsidRDefault="005048A3" w:rsidP="00FA3C7E">
      <w:pPr>
        <w:pStyle w:val="ListParagraph"/>
        <w:numPr>
          <w:ilvl w:val="0"/>
          <w:numId w:val="2"/>
        </w:numPr>
        <w:jc w:val="both"/>
        <w:rPr>
          <w:rFonts w:ascii="Arial" w:hAnsi="Arial" w:cs="Arial"/>
          <w:sz w:val="24"/>
          <w:szCs w:val="24"/>
        </w:rPr>
      </w:pPr>
      <w:r w:rsidRPr="00496625">
        <w:rPr>
          <w:rFonts w:ascii="Arial" w:hAnsi="Arial" w:cs="Arial"/>
          <w:b/>
          <w:sz w:val="24"/>
          <w:szCs w:val="24"/>
        </w:rPr>
        <w:t xml:space="preserve">Clinical and </w:t>
      </w:r>
      <w:r w:rsidR="00762EC0">
        <w:rPr>
          <w:rFonts w:ascii="Arial" w:hAnsi="Arial" w:cs="Arial"/>
          <w:b/>
          <w:sz w:val="24"/>
          <w:szCs w:val="24"/>
        </w:rPr>
        <w:t>e</w:t>
      </w:r>
      <w:r w:rsidRPr="00496625">
        <w:rPr>
          <w:rFonts w:ascii="Arial" w:hAnsi="Arial" w:cs="Arial"/>
          <w:b/>
          <w:sz w:val="24"/>
          <w:szCs w:val="24"/>
        </w:rPr>
        <w:t xml:space="preserve">ducational </w:t>
      </w:r>
      <w:r w:rsidR="00762EC0">
        <w:rPr>
          <w:rFonts w:ascii="Arial" w:hAnsi="Arial" w:cs="Arial"/>
          <w:b/>
          <w:sz w:val="24"/>
          <w:szCs w:val="24"/>
        </w:rPr>
        <w:t>s</w:t>
      </w:r>
      <w:r w:rsidRPr="00496625">
        <w:rPr>
          <w:rFonts w:ascii="Arial" w:hAnsi="Arial" w:cs="Arial"/>
          <w:b/>
          <w:sz w:val="24"/>
          <w:szCs w:val="24"/>
        </w:rPr>
        <w:t>upervision</w:t>
      </w:r>
      <w:r w:rsidR="00ED5916" w:rsidRPr="00496625">
        <w:rPr>
          <w:rFonts w:ascii="Arial" w:hAnsi="Arial" w:cs="Arial"/>
          <w:b/>
          <w:sz w:val="24"/>
          <w:szCs w:val="24"/>
        </w:rPr>
        <w:t>:</w:t>
      </w:r>
      <w:r w:rsidRPr="00496625">
        <w:rPr>
          <w:rFonts w:ascii="Arial" w:hAnsi="Arial" w:cs="Arial"/>
          <w:sz w:val="24"/>
          <w:szCs w:val="24"/>
        </w:rPr>
        <w:t xml:space="preserve"> </w:t>
      </w:r>
      <w:r w:rsidR="009017D8" w:rsidRPr="00496625">
        <w:rPr>
          <w:rFonts w:ascii="Arial" w:hAnsi="Arial" w:cs="Arial"/>
          <w:sz w:val="24"/>
          <w:szCs w:val="24"/>
        </w:rPr>
        <w:t>F</w:t>
      </w:r>
      <w:r w:rsidRPr="00496625">
        <w:rPr>
          <w:rFonts w:ascii="Arial" w:hAnsi="Arial" w:cs="Arial"/>
          <w:sz w:val="24"/>
          <w:szCs w:val="24"/>
        </w:rPr>
        <w:t xml:space="preserve">ellows will be </w:t>
      </w:r>
      <w:r w:rsidR="003D1925" w:rsidRPr="00496625">
        <w:rPr>
          <w:rFonts w:ascii="Arial" w:hAnsi="Arial" w:cs="Arial"/>
          <w:sz w:val="24"/>
          <w:szCs w:val="24"/>
        </w:rPr>
        <w:t xml:space="preserve">provided with </w:t>
      </w:r>
      <w:r w:rsidR="009017D8" w:rsidRPr="00496625">
        <w:rPr>
          <w:rFonts w:ascii="Arial" w:hAnsi="Arial" w:cs="Arial"/>
          <w:sz w:val="24"/>
          <w:szCs w:val="24"/>
        </w:rPr>
        <w:t xml:space="preserve">educational and clinical </w:t>
      </w:r>
      <w:r w:rsidR="00021F3B" w:rsidRPr="00496625">
        <w:rPr>
          <w:rFonts w:ascii="Arial" w:hAnsi="Arial" w:cs="Arial"/>
          <w:sz w:val="24"/>
          <w:szCs w:val="24"/>
        </w:rPr>
        <w:t>supervision</w:t>
      </w:r>
      <w:r w:rsidRPr="00496625">
        <w:rPr>
          <w:rFonts w:ascii="Arial" w:hAnsi="Arial" w:cs="Arial"/>
          <w:sz w:val="24"/>
          <w:szCs w:val="24"/>
        </w:rPr>
        <w:t xml:space="preserve"> to support their </w:t>
      </w:r>
      <w:r w:rsidR="00021F3B" w:rsidRPr="00496625">
        <w:rPr>
          <w:rFonts w:ascii="Arial" w:hAnsi="Arial" w:cs="Arial"/>
          <w:sz w:val="24"/>
          <w:szCs w:val="24"/>
        </w:rPr>
        <w:t xml:space="preserve">clinical practice and </w:t>
      </w:r>
      <w:r w:rsidRPr="00496625">
        <w:rPr>
          <w:rFonts w:ascii="Arial" w:hAnsi="Arial" w:cs="Arial"/>
          <w:sz w:val="24"/>
          <w:szCs w:val="24"/>
        </w:rPr>
        <w:t>development.</w:t>
      </w:r>
      <w:r w:rsidR="009017D8" w:rsidRPr="00496625">
        <w:rPr>
          <w:rFonts w:ascii="Arial" w:hAnsi="Arial" w:cs="Arial"/>
          <w:sz w:val="24"/>
          <w:szCs w:val="24"/>
        </w:rPr>
        <w:t xml:space="preserve"> Their</w:t>
      </w:r>
      <w:r w:rsidR="009B154F" w:rsidRPr="00496625">
        <w:rPr>
          <w:rFonts w:ascii="Arial" w:hAnsi="Arial" w:cs="Arial"/>
          <w:sz w:val="24"/>
          <w:szCs w:val="24"/>
        </w:rPr>
        <w:t xml:space="preserve"> assigned </w:t>
      </w:r>
      <w:r w:rsidR="00ED5916" w:rsidRPr="00496625">
        <w:rPr>
          <w:rFonts w:ascii="Arial" w:hAnsi="Arial" w:cs="Arial"/>
          <w:sz w:val="24"/>
          <w:szCs w:val="24"/>
        </w:rPr>
        <w:t>c</w:t>
      </w:r>
      <w:r w:rsidR="009B154F" w:rsidRPr="00496625">
        <w:rPr>
          <w:rFonts w:ascii="Arial" w:hAnsi="Arial" w:cs="Arial"/>
          <w:sz w:val="24"/>
          <w:szCs w:val="24"/>
        </w:rPr>
        <w:t>onsultant</w:t>
      </w:r>
      <w:r w:rsidR="00021F3B" w:rsidRPr="00496625">
        <w:rPr>
          <w:rFonts w:ascii="Arial" w:hAnsi="Arial" w:cs="Arial"/>
          <w:sz w:val="24"/>
          <w:szCs w:val="24"/>
        </w:rPr>
        <w:t xml:space="preserve"> </w:t>
      </w:r>
      <w:r w:rsidR="00762EC0">
        <w:rPr>
          <w:rFonts w:ascii="Arial" w:hAnsi="Arial" w:cs="Arial"/>
          <w:sz w:val="24"/>
          <w:szCs w:val="24"/>
        </w:rPr>
        <w:t>e</w:t>
      </w:r>
      <w:r w:rsidR="00021F3B" w:rsidRPr="00496625">
        <w:rPr>
          <w:rFonts w:ascii="Arial" w:hAnsi="Arial" w:cs="Arial"/>
          <w:sz w:val="24"/>
          <w:szCs w:val="24"/>
        </w:rPr>
        <w:t xml:space="preserve">ducational </w:t>
      </w:r>
      <w:r w:rsidR="00762EC0">
        <w:rPr>
          <w:rFonts w:ascii="Arial" w:hAnsi="Arial" w:cs="Arial"/>
          <w:sz w:val="24"/>
          <w:szCs w:val="24"/>
        </w:rPr>
        <w:t>s</w:t>
      </w:r>
      <w:r w:rsidR="00021F3B" w:rsidRPr="00496625">
        <w:rPr>
          <w:rFonts w:ascii="Arial" w:hAnsi="Arial" w:cs="Arial"/>
          <w:sz w:val="24"/>
          <w:szCs w:val="24"/>
        </w:rPr>
        <w:t>upervisor</w:t>
      </w:r>
      <w:r w:rsidR="009B154F" w:rsidRPr="00496625">
        <w:rPr>
          <w:rFonts w:ascii="Arial" w:hAnsi="Arial" w:cs="Arial"/>
          <w:sz w:val="24"/>
          <w:szCs w:val="24"/>
        </w:rPr>
        <w:t xml:space="preserve"> will provide educational supervision and will be responsible for providing regular</w:t>
      </w:r>
      <w:r w:rsidR="00511ED3" w:rsidRPr="00496625">
        <w:rPr>
          <w:rFonts w:ascii="Arial" w:hAnsi="Arial" w:cs="Arial"/>
          <w:sz w:val="24"/>
          <w:szCs w:val="24"/>
        </w:rPr>
        <w:t xml:space="preserve"> </w:t>
      </w:r>
      <w:r w:rsidR="009B154F" w:rsidRPr="00496625">
        <w:rPr>
          <w:rFonts w:ascii="Arial" w:hAnsi="Arial" w:cs="Arial"/>
          <w:sz w:val="24"/>
          <w:szCs w:val="24"/>
        </w:rPr>
        <w:t>week</w:t>
      </w:r>
      <w:r w:rsidR="00511ED3" w:rsidRPr="00496625">
        <w:rPr>
          <w:rFonts w:ascii="Arial" w:hAnsi="Arial" w:cs="Arial"/>
          <w:sz w:val="24"/>
          <w:szCs w:val="24"/>
        </w:rPr>
        <w:t xml:space="preserve">ly </w:t>
      </w:r>
      <w:r w:rsidR="009B154F" w:rsidRPr="00496625">
        <w:rPr>
          <w:rFonts w:ascii="Arial" w:hAnsi="Arial" w:cs="Arial"/>
          <w:sz w:val="24"/>
          <w:szCs w:val="24"/>
        </w:rPr>
        <w:t>educational supervision sessions.</w:t>
      </w:r>
      <w:r w:rsidR="00021F3B" w:rsidRPr="00496625">
        <w:rPr>
          <w:rFonts w:ascii="Arial" w:hAnsi="Arial" w:cs="Arial"/>
          <w:sz w:val="24"/>
          <w:szCs w:val="24"/>
        </w:rPr>
        <w:t xml:space="preserve"> </w:t>
      </w:r>
      <w:r w:rsidR="00BA5714" w:rsidRPr="00496625">
        <w:rPr>
          <w:rFonts w:ascii="Arial" w:hAnsi="Arial" w:cs="Arial"/>
          <w:sz w:val="24"/>
          <w:szCs w:val="24"/>
        </w:rPr>
        <w:t xml:space="preserve"> </w:t>
      </w:r>
      <w:r w:rsidR="009017D8" w:rsidRPr="00496625">
        <w:rPr>
          <w:rFonts w:ascii="Arial" w:hAnsi="Arial" w:cs="Arial"/>
          <w:sz w:val="24"/>
          <w:szCs w:val="24"/>
        </w:rPr>
        <w:t xml:space="preserve">The </w:t>
      </w:r>
      <w:r w:rsidR="000659FC" w:rsidRPr="00496625">
        <w:rPr>
          <w:rFonts w:ascii="Arial" w:hAnsi="Arial" w:cs="Arial"/>
          <w:sz w:val="24"/>
          <w:szCs w:val="24"/>
        </w:rPr>
        <w:t>F</w:t>
      </w:r>
      <w:r w:rsidR="00BA5714" w:rsidRPr="00496625">
        <w:rPr>
          <w:rFonts w:ascii="Arial" w:hAnsi="Arial" w:cs="Arial"/>
          <w:sz w:val="24"/>
          <w:szCs w:val="24"/>
        </w:rPr>
        <w:t>ellow</w:t>
      </w:r>
      <w:r w:rsidR="009017D8" w:rsidRPr="00496625">
        <w:rPr>
          <w:rFonts w:ascii="Arial" w:hAnsi="Arial" w:cs="Arial"/>
          <w:sz w:val="24"/>
          <w:szCs w:val="24"/>
        </w:rPr>
        <w:t xml:space="preserve"> and their </w:t>
      </w:r>
      <w:r w:rsidR="00762EC0">
        <w:rPr>
          <w:rFonts w:ascii="Arial" w:hAnsi="Arial" w:cs="Arial"/>
          <w:sz w:val="24"/>
          <w:szCs w:val="24"/>
        </w:rPr>
        <w:t>e</w:t>
      </w:r>
      <w:r w:rsidR="009017D8" w:rsidRPr="00496625">
        <w:rPr>
          <w:rFonts w:ascii="Arial" w:hAnsi="Arial" w:cs="Arial"/>
          <w:sz w:val="24"/>
          <w:szCs w:val="24"/>
        </w:rPr>
        <w:t xml:space="preserve">ducational </w:t>
      </w:r>
      <w:r w:rsidR="00762EC0">
        <w:rPr>
          <w:rFonts w:ascii="Arial" w:hAnsi="Arial" w:cs="Arial"/>
          <w:sz w:val="24"/>
          <w:szCs w:val="24"/>
        </w:rPr>
        <w:t>s</w:t>
      </w:r>
      <w:r w:rsidR="009017D8" w:rsidRPr="00496625">
        <w:rPr>
          <w:rFonts w:ascii="Arial" w:hAnsi="Arial" w:cs="Arial"/>
          <w:sz w:val="24"/>
          <w:szCs w:val="24"/>
        </w:rPr>
        <w:t>upervisor will develop</w:t>
      </w:r>
      <w:r w:rsidR="00BA5714" w:rsidRPr="00496625">
        <w:rPr>
          <w:rFonts w:ascii="Arial" w:hAnsi="Arial" w:cs="Arial"/>
          <w:sz w:val="24"/>
          <w:szCs w:val="24"/>
        </w:rPr>
        <w:t xml:space="preserve"> and agree an appropriate personal education and training plan, based on the</w:t>
      </w:r>
      <w:r w:rsidR="00511ED3" w:rsidRPr="00496625">
        <w:rPr>
          <w:rFonts w:ascii="Arial" w:hAnsi="Arial" w:cs="Arial"/>
          <w:sz w:val="24"/>
          <w:szCs w:val="24"/>
        </w:rPr>
        <w:t xml:space="preserve"> </w:t>
      </w:r>
      <w:r w:rsidR="00762EC0">
        <w:rPr>
          <w:rFonts w:ascii="Arial" w:hAnsi="Arial" w:cs="Arial"/>
          <w:sz w:val="24"/>
          <w:szCs w:val="24"/>
        </w:rPr>
        <w:t>f</w:t>
      </w:r>
      <w:r w:rsidR="00511ED3" w:rsidRPr="00496625">
        <w:rPr>
          <w:rFonts w:ascii="Arial" w:hAnsi="Arial" w:cs="Arial"/>
          <w:sz w:val="24"/>
          <w:szCs w:val="24"/>
        </w:rPr>
        <w:t>ellow</w:t>
      </w:r>
      <w:r w:rsidR="00762EC0">
        <w:rPr>
          <w:rFonts w:ascii="Arial" w:hAnsi="Arial" w:cs="Arial"/>
          <w:sz w:val="24"/>
          <w:szCs w:val="24"/>
        </w:rPr>
        <w:t>’</w:t>
      </w:r>
      <w:r w:rsidR="00511ED3" w:rsidRPr="00496625">
        <w:rPr>
          <w:rFonts w:ascii="Arial" w:hAnsi="Arial" w:cs="Arial"/>
          <w:sz w:val="24"/>
          <w:szCs w:val="24"/>
        </w:rPr>
        <w:t xml:space="preserve">s </w:t>
      </w:r>
      <w:r w:rsidR="00BA5714" w:rsidRPr="00496625">
        <w:rPr>
          <w:rFonts w:ascii="Arial" w:hAnsi="Arial" w:cs="Arial"/>
          <w:sz w:val="24"/>
          <w:szCs w:val="24"/>
        </w:rPr>
        <w:t xml:space="preserve">experience and identified learning needs. </w:t>
      </w:r>
      <w:r w:rsidR="00ED5916" w:rsidRPr="00496625">
        <w:rPr>
          <w:rFonts w:ascii="Arial" w:hAnsi="Arial" w:cs="Arial"/>
          <w:sz w:val="24"/>
          <w:szCs w:val="24"/>
        </w:rPr>
        <w:t>Y</w:t>
      </w:r>
      <w:r w:rsidR="00021F3B" w:rsidRPr="00496625">
        <w:rPr>
          <w:rFonts w:ascii="Arial" w:hAnsi="Arial" w:cs="Arial"/>
          <w:sz w:val="24"/>
          <w:szCs w:val="24"/>
        </w:rPr>
        <w:t xml:space="preserve">our </w:t>
      </w:r>
      <w:r w:rsidR="00762EC0">
        <w:rPr>
          <w:rFonts w:ascii="Arial" w:hAnsi="Arial" w:cs="Arial"/>
          <w:sz w:val="24"/>
          <w:szCs w:val="24"/>
        </w:rPr>
        <w:t>c</w:t>
      </w:r>
      <w:r w:rsidR="00021F3B" w:rsidRPr="00496625">
        <w:rPr>
          <w:rFonts w:ascii="Arial" w:hAnsi="Arial" w:cs="Arial"/>
          <w:sz w:val="24"/>
          <w:szCs w:val="24"/>
        </w:rPr>
        <w:t xml:space="preserve">linical </w:t>
      </w:r>
      <w:r w:rsidR="00762EC0">
        <w:rPr>
          <w:rFonts w:ascii="Arial" w:hAnsi="Arial" w:cs="Arial"/>
          <w:sz w:val="24"/>
          <w:szCs w:val="24"/>
        </w:rPr>
        <w:t>s</w:t>
      </w:r>
      <w:r w:rsidR="00021F3B" w:rsidRPr="00496625">
        <w:rPr>
          <w:rFonts w:ascii="Arial" w:hAnsi="Arial" w:cs="Arial"/>
          <w:sz w:val="24"/>
          <w:szCs w:val="24"/>
        </w:rPr>
        <w:t xml:space="preserve">upervisor will provide clinical supervision and may be the same </w:t>
      </w:r>
      <w:r w:rsidR="00ED5916" w:rsidRPr="00496625">
        <w:rPr>
          <w:rFonts w:ascii="Arial" w:hAnsi="Arial" w:cs="Arial"/>
          <w:sz w:val="24"/>
          <w:szCs w:val="24"/>
        </w:rPr>
        <w:t xml:space="preserve">individual </w:t>
      </w:r>
      <w:r w:rsidR="00021F3B" w:rsidRPr="00496625">
        <w:rPr>
          <w:rFonts w:ascii="Arial" w:hAnsi="Arial" w:cs="Arial"/>
          <w:sz w:val="24"/>
          <w:szCs w:val="24"/>
        </w:rPr>
        <w:t xml:space="preserve">as your </w:t>
      </w:r>
      <w:r w:rsidR="00762EC0">
        <w:rPr>
          <w:rFonts w:ascii="Arial" w:hAnsi="Arial" w:cs="Arial"/>
          <w:sz w:val="24"/>
          <w:szCs w:val="24"/>
        </w:rPr>
        <w:t>e</w:t>
      </w:r>
      <w:r w:rsidR="00021F3B" w:rsidRPr="00496625">
        <w:rPr>
          <w:rFonts w:ascii="Arial" w:hAnsi="Arial" w:cs="Arial"/>
          <w:sz w:val="24"/>
          <w:szCs w:val="24"/>
        </w:rPr>
        <w:t xml:space="preserve">ducational </w:t>
      </w:r>
      <w:r w:rsidR="00762EC0">
        <w:rPr>
          <w:rFonts w:ascii="Arial" w:hAnsi="Arial" w:cs="Arial"/>
          <w:sz w:val="24"/>
          <w:szCs w:val="24"/>
        </w:rPr>
        <w:t>s</w:t>
      </w:r>
      <w:r w:rsidR="00021F3B" w:rsidRPr="00496625">
        <w:rPr>
          <w:rFonts w:ascii="Arial" w:hAnsi="Arial" w:cs="Arial"/>
          <w:sz w:val="24"/>
          <w:szCs w:val="24"/>
        </w:rPr>
        <w:t>upervisor. When the post holder is on</w:t>
      </w:r>
      <w:r w:rsidR="00762EC0">
        <w:rPr>
          <w:rFonts w:ascii="Arial" w:hAnsi="Arial" w:cs="Arial"/>
          <w:sz w:val="24"/>
          <w:szCs w:val="24"/>
        </w:rPr>
        <w:t>-</w:t>
      </w:r>
      <w:r w:rsidR="00021F3B" w:rsidRPr="00496625">
        <w:rPr>
          <w:rFonts w:ascii="Arial" w:hAnsi="Arial" w:cs="Arial"/>
          <w:sz w:val="24"/>
          <w:szCs w:val="24"/>
        </w:rPr>
        <w:t xml:space="preserve"> call, the </w:t>
      </w:r>
      <w:r w:rsidR="00ED5916" w:rsidRPr="00496625">
        <w:rPr>
          <w:rFonts w:ascii="Arial" w:hAnsi="Arial" w:cs="Arial"/>
          <w:sz w:val="24"/>
          <w:szCs w:val="24"/>
        </w:rPr>
        <w:t>c</w:t>
      </w:r>
      <w:r w:rsidR="00021F3B" w:rsidRPr="00496625">
        <w:rPr>
          <w:rFonts w:ascii="Arial" w:hAnsi="Arial" w:cs="Arial"/>
          <w:sz w:val="24"/>
          <w:szCs w:val="24"/>
        </w:rPr>
        <w:t>onsultant on-call will provide clinical supervision.</w:t>
      </w:r>
      <w:r w:rsidR="0079798F" w:rsidRPr="00496625">
        <w:rPr>
          <w:rFonts w:ascii="Arial" w:hAnsi="Arial" w:cs="Arial"/>
          <w:sz w:val="24"/>
          <w:szCs w:val="24"/>
        </w:rPr>
        <w:t xml:space="preserve"> </w:t>
      </w:r>
    </w:p>
    <w:p w:rsidR="005048A3" w:rsidRPr="00496625" w:rsidRDefault="005048A3" w:rsidP="00FA3C7E">
      <w:pPr>
        <w:pStyle w:val="ListParagraph"/>
        <w:numPr>
          <w:ilvl w:val="0"/>
          <w:numId w:val="1"/>
        </w:numPr>
        <w:rPr>
          <w:rFonts w:ascii="Arial" w:hAnsi="Arial" w:cs="Arial"/>
          <w:sz w:val="24"/>
          <w:szCs w:val="24"/>
        </w:rPr>
      </w:pPr>
      <w:r w:rsidRPr="00496625">
        <w:rPr>
          <w:rFonts w:ascii="Arial" w:hAnsi="Arial" w:cs="Arial"/>
          <w:b/>
          <w:sz w:val="24"/>
          <w:szCs w:val="24"/>
        </w:rPr>
        <w:t>Mandatory training</w:t>
      </w:r>
      <w:r w:rsidR="00353F93" w:rsidRPr="00496625">
        <w:rPr>
          <w:rFonts w:ascii="Arial" w:hAnsi="Arial" w:cs="Arial"/>
          <w:b/>
          <w:sz w:val="24"/>
          <w:szCs w:val="24"/>
        </w:rPr>
        <w:t>:</w:t>
      </w:r>
      <w:r w:rsidR="00353F93" w:rsidRPr="00496625">
        <w:rPr>
          <w:rFonts w:ascii="Arial" w:hAnsi="Arial" w:cs="Arial"/>
          <w:sz w:val="24"/>
          <w:szCs w:val="24"/>
        </w:rPr>
        <w:t xml:space="preserve"> </w:t>
      </w:r>
      <w:r w:rsidR="009017D8" w:rsidRPr="00496625">
        <w:rPr>
          <w:rFonts w:ascii="Arial" w:hAnsi="Arial" w:cs="Arial"/>
          <w:sz w:val="24"/>
          <w:szCs w:val="24"/>
        </w:rPr>
        <w:t>F</w:t>
      </w:r>
      <w:r w:rsidRPr="00496625">
        <w:rPr>
          <w:rFonts w:ascii="Arial" w:hAnsi="Arial" w:cs="Arial"/>
          <w:sz w:val="24"/>
          <w:szCs w:val="24"/>
        </w:rPr>
        <w:t>ellows will be given time to complete on</w:t>
      </w:r>
      <w:r w:rsidR="00316984" w:rsidRPr="00496625">
        <w:rPr>
          <w:rFonts w:ascii="Arial" w:hAnsi="Arial" w:cs="Arial"/>
          <w:sz w:val="24"/>
          <w:szCs w:val="24"/>
        </w:rPr>
        <w:t>-</w:t>
      </w:r>
      <w:r w:rsidRPr="00496625">
        <w:rPr>
          <w:rFonts w:ascii="Arial" w:hAnsi="Arial" w:cs="Arial"/>
          <w:sz w:val="24"/>
          <w:szCs w:val="24"/>
        </w:rPr>
        <w:t xml:space="preserve">line and face to face mandatory training during their induction period. </w:t>
      </w:r>
    </w:p>
    <w:p w:rsidR="005048A3" w:rsidRPr="00496625" w:rsidRDefault="005048A3" w:rsidP="00FA3C7E">
      <w:pPr>
        <w:pStyle w:val="ListParagraph"/>
        <w:numPr>
          <w:ilvl w:val="0"/>
          <w:numId w:val="1"/>
        </w:numPr>
        <w:rPr>
          <w:rFonts w:ascii="Arial" w:eastAsia="Times New Roman" w:hAnsi="Arial" w:cs="Arial"/>
          <w:i/>
          <w:iCs/>
          <w:color w:val="444444"/>
          <w:sz w:val="24"/>
          <w:szCs w:val="24"/>
          <w:bdr w:val="none" w:sz="0" w:space="0" w:color="auto" w:frame="1"/>
          <w:lang w:eastAsia="en-GB"/>
        </w:rPr>
      </w:pPr>
      <w:r w:rsidRPr="00496625">
        <w:rPr>
          <w:rFonts w:ascii="Arial" w:hAnsi="Arial" w:cs="Arial"/>
          <w:b/>
          <w:sz w:val="24"/>
          <w:szCs w:val="24"/>
        </w:rPr>
        <w:t xml:space="preserve">Balint </w:t>
      </w:r>
      <w:r w:rsidR="00762EC0">
        <w:rPr>
          <w:rFonts w:ascii="Arial" w:hAnsi="Arial" w:cs="Arial"/>
          <w:b/>
          <w:sz w:val="24"/>
          <w:szCs w:val="24"/>
        </w:rPr>
        <w:t>g</w:t>
      </w:r>
      <w:r w:rsidRPr="00496625">
        <w:rPr>
          <w:rFonts w:ascii="Arial" w:hAnsi="Arial" w:cs="Arial"/>
          <w:b/>
          <w:sz w:val="24"/>
          <w:szCs w:val="24"/>
        </w:rPr>
        <w:t>roups</w:t>
      </w:r>
      <w:r w:rsidR="009017D8" w:rsidRPr="00496625">
        <w:rPr>
          <w:rFonts w:ascii="Arial" w:hAnsi="Arial" w:cs="Arial"/>
          <w:b/>
          <w:sz w:val="24"/>
          <w:szCs w:val="24"/>
        </w:rPr>
        <w:t>:</w:t>
      </w:r>
      <w:r w:rsidR="009017D8" w:rsidRPr="00496625">
        <w:rPr>
          <w:rFonts w:ascii="Arial" w:hAnsi="Arial" w:cs="Arial"/>
          <w:sz w:val="24"/>
          <w:szCs w:val="24"/>
        </w:rPr>
        <w:t xml:space="preserve"> </w:t>
      </w:r>
      <w:r w:rsidR="009017D8" w:rsidRPr="00C01CC9">
        <w:rPr>
          <w:rFonts w:ascii="Arial" w:hAnsi="Arial" w:cs="Arial"/>
          <w:sz w:val="24"/>
          <w:szCs w:val="24"/>
        </w:rPr>
        <w:t>these</w:t>
      </w:r>
      <w:r w:rsidRPr="00C01CC9">
        <w:rPr>
          <w:rFonts w:ascii="Arial" w:hAnsi="Arial" w:cs="Arial"/>
          <w:sz w:val="24"/>
          <w:szCs w:val="24"/>
        </w:rPr>
        <w:t xml:space="preserve"> are held </w:t>
      </w:r>
      <w:r w:rsidR="00C01CC9">
        <w:rPr>
          <w:rFonts w:ascii="Arial" w:hAnsi="Arial" w:cs="Arial"/>
          <w:sz w:val="24"/>
          <w:szCs w:val="24"/>
        </w:rPr>
        <w:t xml:space="preserve">virtual </w:t>
      </w:r>
      <w:r w:rsidRPr="00C01CC9">
        <w:rPr>
          <w:rFonts w:ascii="Arial" w:hAnsi="Arial" w:cs="Arial"/>
          <w:sz w:val="24"/>
          <w:szCs w:val="24"/>
        </w:rPr>
        <w:t xml:space="preserve">weekly across the </w:t>
      </w:r>
      <w:r w:rsidR="00762EC0">
        <w:rPr>
          <w:rFonts w:ascii="Arial" w:hAnsi="Arial" w:cs="Arial"/>
          <w:sz w:val="24"/>
          <w:szCs w:val="24"/>
        </w:rPr>
        <w:t>t</w:t>
      </w:r>
      <w:r w:rsidRPr="00C01CC9">
        <w:rPr>
          <w:rFonts w:ascii="Arial" w:hAnsi="Arial" w:cs="Arial"/>
          <w:sz w:val="24"/>
          <w:szCs w:val="24"/>
        </w:rPr>
        <w:t xml:space="preserve">rust. Fellows will have the opportunity to join other </w:t>
      </w:r>
      <w:r w:rsidR="00762EC0">
        <w:rPr>
          <w:rFonts w:ascii="Arial" w:hAnsi="Arial" w:cs="Arial"/>
          <w:sz w:val="24"/>
          <w:szCs w:val="24"/>
        </w:rPr>
        <w:t>f</w:t>
      </w:r>
      <w:r w:rsidRPr="00C01CC9">
        <w:rPr>
          <w:rFonts w:ascii="Arial" w:hAnsi="Arial" w:cs="Arial"/>
          <w:sz w:val="24"/>
          <w:szCs w:val="24"/>
        </w:rPr>
        <w:t xml:space="preserve">ellows and trainees to reflect on </w:t>
      </w:r>
      <w:r w:rsidRPr="00C01CC9">
        <w:rPr>
          <w:rFonts w:ascii="Arial" w:eastAsia="Times New Roman" w:hAnsi="Arial" w:cs="Arial"/>
          <w:sz w:val="24"/>
          <w:szCs w:val="24"/>
          <w:lang w:eastAsia="en-GB"/>
        </w:rPr>
        <w:t>interpersonal aspects of their work</w:t>
      </w:r>
      <w:r w:rsidR="00316984" w:rsidRPr="00C01CC9">
        <w:rPr>
          <w:rFonts w:ascii="Arial" w:eastAsia="Times New Roman" w:hAnsi="Arial" w:cs="Arial"/>
          <w:sz w:val="24"/>
          <w:szCs w:val="24"/>
          <w:lang w:eastAsia="en-GB"/>
        </w:rPr>
        <w:t xml:space="preserve"> </w:t>
      </w:r>
      <w:r w:rsidR="00316984" w:rsidRPr="00C01CC9">
        <w:rPr>
          <w:rFonts w:ascii="Arial" w:hAnsi="Arial" w:cs="Arial"/>
          <w:sz w:val="24"/>
          <w:szCs w:val="24"/>
        </w:rPr>
        <w:t>in a supportive setting</w:t>
      </w:r>
      <w:r w:rsidRPr="00C01CC9">
        <w:rPr>
          <w:rFonts w:ascii="Arial" w:eastAsia="Times New Roman" w:hAnsi="Arial" w:cs="Arial"/>
          <w:sz w:val="24"/>
          <w:szCs w:val="24"/>
          <w:lang w:eastAsia="en-GB"/>
        </w:rPr>
        <w:t xml:space="preserve">. It is believed that Balint </w:t>
      </w:r>
      <w:r w:rsidR="009017D8" w:rsidRPr="00C01CC9">
        <w:rPr>
          <w:rFonts w:ascii="Arial" w:eastAsia="Times New Roman" w:hAnsi="Arial" w:cs="Arial"/>
          <w:sz w:val="24"/>
          <w:szCs w:val="24"/>
          <w:lang w:eastAsia="en-GB"/>
        </w:rPr>
        <w:t xml:space="preserve">Groups </w:t>
      </w:r>
      <w:r w:rsidRPr="00C01CC9">
        <w:rPr>
          <w:rFonts w:ascii="Arial" w:eastAsia="Times New Roman" w:hAnsi="Arial" w:cs="Arial"/>
          <w:sz w:val="24"/>
          <w:szCs w:val="24"/>
          <w:lang w:eastAsia="en-GB"/>
        </w:rPr>
        <w:t xml:space="preserve">can help doctors understand the </w:t>
      </w:r>
      <w:r w:rsidR="00762EC0">
        <w:rPr>
          <w:rFonts w:ascii="Arial" w:eastAsia="Times New Roman" w:hAnsi="Arial" w:cs="Arial"/>
          <w:sz w:val="24"/>
          <w:szCs w:val="24"/>
          <w:lang w:eastAsia="en-GB"/>
        </w:rPr>
        <w:t>service user’</w:t>
      </w:r>
      <w:r w:rsidR="00511ED3" w:rsidRPr="00C01CC9">
        <w:rPr>
          <w:rFonts w:ascii="Arial" w:eastAsia="Times New Roman" w:hAnsi="Arial" w:cs="Arial"/>
          <w:sz w:val="24"/>
          <w:szCs w:val="24"/>
          <w:lang w:eastAsia="en-GB"/>
        </w:rPr>
        <w:t>s</w:t>
      </w:r>
      <w:r w:rsidR="009017D8" w:rsidRPr="00C01CC9">
        <w:rPr>
          <w:rFonts w:ascii="Arial" w:eastAsia="Times New Roman" w:hAnsi="Arial" w:cs="Arial"/>
          <w:sz w:val="24"/>
          <w:szCs w:val="24"/>
          <w:lang w:eastAsia="en-GB"/>
        </w:rPr>
        <w:t xml:space="preserve"> </w:t>
      </w:r>
      <w:r w:rsidRPr="00C01CC9">
        <w:rPr>
          <w:rFonts w:ascii="Arial" w:eastAsia="Times New Roman" w:hAnsi="Arial" w:cs="Arial"/>
          <w:sz w:val="24"/>
          <w:szCs w:val="24"/>
          <w:lang w:eastAsia="en-GB"/>
        </w:rPr>
        <w:t>and their own feelings better</w:t>
      </w:r>
      <w:r w:rsidR="00511ED3" w:rsidRPr="00C01CC9">
        <w:rPr>
          <w:rFonts w:ascii="Arial" w:eastAsia="Times New Roman" w:hAnsi="Arial" w:cs="Arial"/>
          <w:sz w:val="24"/>
          <w:szCs w:val="24"/>
          <w:lang w:eastAsia="en-GB"/>
        </w:rPr>
        <w:t xml:space="preserve">, </w:t>
      </w:r>
      <w:r w:rsidR="00316984" w:rsidRPr="00C01CC9">
        <w:rPr>
          <w:rFonts w:ascii="Arial" w:eastAsia="Times New Roman" w:hAnsi="Arial" w:cs="Arial"/>
          <w:sz w:val="24"/>
          <w:szCs w:val="24"/>
          <w:lang w:eastAsia="en-GB"/>
        </w:rPr>
        <w:t xml:space="preserve">and reduce the risk of professional ‘burn out’. </w:t>
      </w:r>
    </w:p>
    <w:p w:rsidR="005048A3" w:rsidRPr="00496625" w:rsidRDefault="005048A3" w:rsidP="00FA3C7E">
      <w:pPr>
        <w:pStyle w:val="ListParagraph"/>
        <w:numPr>
          <w:ilvl w:val="0"/>
          <w:numId w:val="1"/>
        </w:numPr>
        <w:rPr>
          <w:rFonts w:ascii="Arial" w:hAnsi="Arial" w:cs="Arial"/>
          <w:sz w:val="24"/>
          <w:szCs w:val="24"/>
        </w:rPr>
      </w:pPr>
      <w:r w:rsidRPr="00496625">
        <w:rPr>
          <w:rFonts w:ascii="Arial" w:hAnsi="Arial" w:cs="Arial"/>
          <w:b/>
          <w:sz w:val="24"/>
          <w:szCs w:val="24"/>
        </w:rPr>
        <w:t xml:space="preserve">Journal </w:t>
      </w:r>
      <w:r w:rsidR="00762EC0">
        <w:rPr>
          <w:rFonts w:ascii="Arial" w:hAnsi="Arial" w:cs="Arial"/>
          <w:b/>
          <w:sz w:val="24"/>
          <w:szCs w:val="24"/>
        </w:rPr>
        <w:t>c</w:t>
      </w:r>
      <w:r w:rsidRPr="00496625">
        <w:rPr>
          <w:rFonts w:ascii="Arial" w:hAnsi="Arial" w:cs="Arial"/>
          <w:b/>
          <w:sz w:val="24"/>
          <w:szCs w:val="24"/>
        </w:rPr>
        <w:t>lub</w:t>
      </w:r>
      <w:r w:rsidR="009017D8" w:rsidRPr="00496625">
        <w:rPr>
          <w:rFonts w:ascii="Arial" w:hAnsi="Arial" w:cs="Arial"/>
          <w:b/>
          <w:sz w:val="24"/>
          <w:szCs w:val="24"/>
        </w:rPr>
        <w:t xml:space="preserve">: </w:t>
      </w:r>
      <w:r w:rsidR="009017D8" w:rsidRPr="00496625">
        <w:rPr>
          <w:rFonts w:ascii="Arial" w:hAnsi="Arial" w:cs="Arial"/>
          <w:sz w:val="24"/>
          <w:szCs w:val="24"/>
        </w:rPr>
        <w:t>These</w:t>
      </w:r>
      <w:r w:rsidRPr="00496625">
        <w:rPr>
          <w:rFonts w:ascii="Arial" w:hAnsi="Arial" w:cs="Arial"/>
          <w:sz w:val="24"/>
          <w:szCs w:val="24"/>
        </w:rPr>
        <w:t xml:space="preserve"> are held </w:t>
      </w:r>
      <w:r w:rsidR="00C01CC9">
        <w:rPr>
          <w:rFonts w:ascii="Arial" w:hAnsi="Arial" w:cs="Arial"/>
          <w:sz w:val="24"/>
          <w:szCs w:val="24"/>
        </w:rPr>
        <w:t xml:space="preserve">virtual </w:t>
      </w:r>
      <w:r w:rsidRPr="00496625">
        <w:rPr>
          <w:rFonts w:ascii="Arial" w:hAnsi="Arial" w:cs="Arial"/>
          <w:sz w:val="24"/>
          <w:szCs w:val="24"/>
        </w:rPr>
        <w:t xml:space="preserve">weekly across the </w:t>
      </w:r>
      <w:r w:rsidR="00762EC0">
        <w:rPr>
          <w:rFonts w:ascii="Arial" w:hAnsi="Arial" w:cs="Arial"/>
          <w:sz w:val="24"/>
          <w:szCs w:val="24"/>
        </w:rPr>
        <w:t>t</w:t>
      </w:r>
      <w:r w:rsidRPr="00496625">
        <w:rPr>
          <w:rFonts w:ascii="Arial" w:hAnsi="Arial" w:cs="Arial"/>
          <w:sz w:val="24"/>
          <w:szCs w:val="24"/>
        </w:rPr>
        <w:t>rust. Fellows will join other doctors for critical appraisal of scientific papers and case presentations.</w:t>
      </w:r>
    </w:p>
    <w:p w:rsidR="005048A3" w:rsidRPr="00496625" w:rsidRDefault="005048A3" w:rsidP="00FA3C7E">
      <w:pPr>
        <w:pStyle w:val="ListParagraph"/>
        <w:numPr>
          <w:ilvl w:val="0"/>
          <w:numId w:val="1"/>
        </w:numPr>
        <w:rPr>
          <w:rFonts w:ascii="Arial" w:hAnsi="Arial" w:cs="Arial"/>
          <w:sz w:val="24"/>
          <w:szCs w:val="24"/>
        </w:rPr>
      </w:pPr>
      <w:r w:rsidRPr="00496625">
        <w:rPr>
          <w:rFonts w:ascii="Arial" w:hAnsi="Arial" w:cs="Arial"/>
          <w:b/>
          <w:sz w:val="24"/>
          <w:szCs w:val="24"/>
        </w:rPr>
        <w:t xml:space="preserve">Psychiatry </w:t>
      </w:r>
      <w:r w:rsidR="00762EC0">
        <w:rPr>
          <w:rFonts w:ascii="Arial" w:hAnsi="Arial" w:cs="Arial"/>
          <w:b/>
          <w:sz w:val="24"/>
          <w:szCs w:val="24"/>
        </w:rPr>
        <w:t>t</w:t>
      </w:r>
      <w:r w:rsidRPr="00496625">
        <w:rPr>
          <w:rFonts w:ascii="Arial" w:hAnsi="Arial" w:cs="Arial"/>
          <w:b/>
          <w:sz w:val="24"/>
          <w:szCs w:val="24"/>
        </w:rPr>
        <w:t xml:space="preserve">eaching </w:t>
      </w:r>
      <w:r w:rsidR="00762EC0">
        <w:rPr>
          <w:rFonts w:ascii="Arial" w:hAnsi="Arial" w:cs="Arial"/>
          <w:b/>
          <w:sz w:val="24"/>
          <w:szCs w:val="24"/>
        </w:rPr>
        <w:t>p</w:t>
      </w:r>
      <w:r w:rsidRPr="00496625">
        <w:rPr>
          <w:rFonts w:ascii="Arial" w:hAnsi="Arial" w:cs="Arial"/>
          <w:b/>
          <w:sz w:val="24"/>
          <w:szCs w:val="24"/>
        </w:rPr>
        <w:t>rogramme</w:t>
      </w:r>
      <w:r w:rsidR="009017D8" w:rsidRPr="00496625">
        <w:rPr>
          <w:rFonts w:ascii="Arial" w:hAnsi="Arial" w:cs="Arial"/>
          <w:b/>
          <w:sz w:val="24"/>
          <w:szCs w:val="24"/>
        </w:rPr>
        <w:t>:</w:t>
      </w:r>
      <w:r w:rsidRPr="00496625">
        <w:rPr>
          <w:rFonts w:ascii="Arial" w:hAnsi="Arial" w:cs="Arial"/>
          <w:sz w:val="24"/>
          <w:szCs w:val="24"/>
        </w:rPr>
        <w:t xml:space="preserve"> Fellows will have the opportunity to join other </w:t>
      </w:r>
      <w:r w:rsidR="00762EC0">
        <w:rPr>
          <w:rFonts w:ascii="Arial" w:hAnsi="Arial" w:cs="Arial"/>
          <w:sz w:val="24"/>
          <w:szCs w:val="24"/>
        </w:rPr>
        <w:t>f</w:t>
      </w:r>
      <w:r w:rsidRPr="00496625">
        <w:rPr>
          <w:rFonts w:ascii="Arial" w:hAnsi="Arial" w:cs="Arial"/>
          <w:sz w:val="24"/>
          <w:szCs w:val="24"/>
        </w:rPr>
        <w:t>ellows and trainees at</w:t>
      </w:r>
      <w:r w:rsidR="00316984" w:rsidRPr="00496625">
        <w:rPr>
          <w:rFonts w:ascii="Arial" w:hAnsi="Arial" w:cs="Arial"/>
          <w:sz w:val="24"/>
          <w:szCs w:val="24"/>
        </w:rPr>
        <w:t xml:space="preserve"> psychiatry teaching which is held </w:t>
      </w:r>
      <w:r w:rsidR="00C01CC9">
        <w:rPr>
          <w:rFonts w:ascii="Arial" w:hAnsi="Arial" w:cs="Arial"/>
          <w:sz w:val="24"/>
          <w:szCs w:val="24"/>
        </w:rPr>
        <w:t>virtual on a Tuesday weekly</w:t>
      </w:r>
      <w:r w:rsidR="00316984" w:rsidRPr="00496625">
        <w:rPr>
          <w:rFonts w:ascii="Arial" w:hAnsi="Arial" w:cs="Arial"/>
          <w:sz w:val="24"/>
          <w:szCs w:val="24"/>
        </w:rPr>
        <w:t xml:space="preserve">. </w:t>
      </w:r>
      <w:r w:rsidR="00783627" w:rsidRPr="00496625">
        <w:rPr>
          <w:rFonts w:ascii="Arial" w:hAnsi="Arial" w:cs="Arial"/>
          <w:sz w:val="24"/>
          <w:szCs w:val="24"/>
        </w:rPr>
        <w:t>T</w:t>
      </w:r>
      <w:r w:rsidR="00316984" w:rsidRPr="00496625">
        <w:rPr>
          <w:rFonts w:ascii="Arial" w:hAnsi="Arial" w:cs="Arial"/>
          <w:sz w:val="24"/>
          <w:szCs w:val="24"/>
        </w:rPr>
        <w:t>his include</w:t>
      </w:r>
      <w:r w:rsidR="00511ED3" w:rsidRPr="00496625">
        <w:rPr>
          <w:rFonts w:ascii="Arial" w:hAnsi="Arial" w:cs="Arial"/>
          <w:sz w:val="24"/>
          <w:szCs w:val="24"/>
        </w:rPr>
        <w:t>s</w:t>
      </w:r>
      <w:r w:rsidR="00316984" w:rsidRPr="00496625">
        <w:rPr>
          <w:rFonts w:ascii="Arial" w:hAnsi="Arial" w:cs="Arial"/>
          <w:sz w:val="24"/>
          <w:szCs w:val="24"/>
        </w:rPr>
        <w:t xml:space="preserve"> </w:t>
      </w:r>
      <w:r w:rsidR="00783627" w:rsidRPr="00496625">
        <w:rPr>
          <w:rFonts w:ascii="Arial" w:hAnsi="Arial" w:cs="Arial"/>
          <w:sz w:val="24"/>
          <w:szCs w:val="24"/>
        </w:rPr>
        <w:t>formal teaching as well as scenario-based simulation training</w:t>
      </w:r>
      <w:r w:rsidR="00C01CC9">
        <w:rPr>
          <w:rFonts w:ascii="Arial" w:hAnsi="Arial" w:cs="Arial"/>
          <w:sz w:val="24"/>
          <w:szCs w:val="24"/>
        </w:rPr>
        <w:t>.</w:t>
      </w:r>
    </w:p>
    <w:p w:rsidR="005048A3" w:rsidRPr="00C01CC9" w:rsidRDefault="005048A3" w:rsidP="00FA3C7E">
      <w:pPr>
        <w:pStyle w:val="ListParagraph"/>
        <w:numPr>
          <w:ilvl w:val="0"/>
          <w:numId w:val="1"/>
        </w:numPr>
        <w:rPr>
          <w:rFonts w:ascii="Arial" w:hAnsi="Arial" w:cs="Arial"/>
          <w:sz w:val="24"/>
          <w:szCs w:val="24"/>
        </w:rPr>
      </w:pPr>
      <w:r w:rsidRPr="00496625">
        <w:rPr>
          <w:rFonts w:ascii="Arial" w:hAnsi="Arial" w:cs="Arial"/>
          <w:b/>
          <w:sz w:val="24"/>
          <w:szCs w:val="24"/>
        </w:rPr>
        <w:t xml:space="preserve">Trainee </w:t>
      </w:r>
      <w:r w:rsidR="00762EC0">
        <w:rPr>
          <w:rFonts w:ascii="Arial" w:hAnsi="Arial" w:cs="Arial"/>
          <w:b/>
          <w:sz w:val="24"/>
          <w:szCs w:val="24"/>
        </w:rPr>
        <w:t>m</w:t>
      </w:r>
      <w:r w:rsidRPr="00496625">
        <w:rPr>
          <w:rFonts w:ascii="Arial" w:hAnsi="Arial" w:cs="Arial"/>
          <w:b/>
          <w:sz w:val="24"/>
          <w:szCs w:val="24"/>
        </w:rPr>
        <w:t xml:space="preserve">edical </w:t>
      </w:r>
      <w:r w:rsidR="00762EC0">
        <w:rPr>
          <w:rFonts w:ascii="Arial" w:hAnsi="Arial" w:cs="Arial"/>
          <w:b/>
          <w:sz w:val="24"/>
          <w:szCs w:val="24"/>
        </w:rPr>
        <w:t>e</w:t>
      </w:r>
      <w:r w:rsidRPr="00496625">
        <w:rPr>
          <w:rFonts w:ascii="Arial" w:hAnsi="Arial" w:cs="Arial"/>
          <w:b/>
          <w:sz w:val="24"/>
          <w:szCs w:val="24"/>
        </w:rPr>
        <w:t xml:space="preserve">ducation </w:t>
      </w:r>
      <w:r w:rsidR="00762EC0">
        <w:rPr>
          <w:rFonts w:ascii="Arial" w:hAnsi="Arial" w:cs="Arial"/>
          <w:b/>
          <w:sz w:val="24"/>
          <w:szCs w:val="24"/>
        </w:rPr>
        <w:t>c</w:t>
      </w:r>
      <w:r w:rsidRPr="00496625">
        <w:rPr>
          <w:rFonts w:ascii="Arial" w:hAnsi="Arial" w:cs="Arial"/>
          <w:b/>
          <w:sz w:val="24"/>
          <w:szCs w:val="24"/>
        </w:rPr>
        <w:t>onferences</w:t>
      </w:r>
      <w:r w:rsidR="009017D8" w:rsidRPr="00496625">
        <w:rPr>
          <w:rFonts w:ascii="Arial" w:hAnsi="Arial" w:cs="Arial"/>
          <w:b/>
          <w:sz w:val="24"/>
          <w:szCs w:val="24"/>
        </w:rPr>
        <w:t>:</w:t>
      </w:r>
      <w:r w:rsidR="009017D8" w:rsidRPr="00496625">
        <w:rPr>
          <w:rFonts w:ascii="Arial" w:hAnsi="Arial" w:cs="Arial"/>
          <w:sz w:val="24"/>
          <w:szCs w:val="24"/>
        </w:rPr>
        <w:t xml:space="preserve"> </w:t>
      </w:r>
      <w:r w:rsidR="009017D8" w:rsidRPr="00C01CC9">
        <w:rPr>
          <w:rFonts w:ascii="Arial" w:hAnsi="Arial" w:cs="Arial"/>
          <w:sz w:val="24"/>
          <w:szCs w:val="24"/>
        </w:rPr>
        <w:t>These are</w:t>
      </w:r>
      <w:r w:rsidRPr="00C01CC9">
        <w:rPr>
          <w:rFonts w:ascii="Arial" w:hAnsi="Arial" w:cs="Arial"/>
          <w:sz w:val="24"/>
          <w:szCs w:val="24"/>
        </w:rPr>
        <w:t xml:space="preserve"> held throughout the year at external venues</w:t>
      </w:r>
      <w:r w:rsidR="00316984" w:rsidRPr="00C01CC9">
        <w:rPr>
          <w:rFonts w:ascii="Arial" w:hAnsi="Arial" w:cs="Arial"/>
          <w:sz w:val="24"/>
          <w:szCs w:val="24"/>
        </w:rPr>
        <w:t xml:space="preserve">. They are </w:t>
      </w:r>
      <w:r w:rsidRPr="00C01CC9">
        <w:rPr>
          <w:rFonts w:ascii="Arial" w:hAnsi="Arial" w:cs="Arial"/>
          <w:sz w:val="24"/>
          <w:szCs w:val="24"/>
        </w:rPr>
        <w:t xml:space="preserve">an opportunity to </w:t>
      </w:r>
      <w:r w:rsidR="009017D8" w:rsidRPr="00C01CC9">
        <w:rPr>
          <w:rFonts w:ascii="Arial" w:hAnsi="Arial" w:cs="Arial"/>
          <w:sz w:val="24"/>
          <w:szCs w:val="24"/>
        </w:rPr>
        <w:t>learn</w:t>
      </w:r>
      <w:r w:rsidR="00316984" w:rsidRPr="00C01CC9">
        <w:rPr>
          <w:rFonts w:ascii="Arial" w:hAnsi="Arial" w:cs="Arial"/>
          <w:sz w:val="24"/>
          <w:szCs w:val="24"/>
        </w:rPr>
        <w:t xml:space="preserve">, to </w:t>
      </w:r>
      <w:r w:rsidR="009017D8" w:rsidRPr="00C01CC9">
        <w:rPr>
          <w:rFonts w:ascii="Arial" w:hAnsi="Arial" w:cs="Arial"/>
          <w:sz w:val="24"/>
          <w:szCs w:val="24"/>
        </w:rPr>
        <w:t>present work</w:t>
      </w:r>
      <w:r w:rsidR="00316984" w:rsidRPr="00C01CC9">
        <w:rPr>
          <w:rFonts w:ascii="Arial" w:hAnsi="Arial" w:cs="Arial"/>
          <w:sz w:val="24"/>
          <w:szCs w:val="24"/>
        </w:rPr>
        <w:t xml:space="preserve">, and </w:t>
      </w:r>
      <w:r w:rsidR="008D2C77" w:rsidRPr="00C01CC9">
        <w:rPr>
          <w:rFonts w:ascii="Arial" w:hAnsi="Arial" w:cs="Arial"/>
          <w:sz w:val="24"/>
          <w:szCs w:val="24"/>
        </w:rPr>
        <w:t xml:space="preserve">to </w:t>
      </w:r>
      <w:r w:rsidRPr="00C01CC9">
        <w:rPr>
          <w:rFonts w:ascii="Arial" w:hAnsi="Arial" w:cs="Arial"/>
          <w:sz w:val="24"/>
          <w:szCs w:val="24"/>
        </w:rPr>
        <w:t>network</w:t>
      </w:r>
      <w:r w:rsidR="008D2C77" w:rsidRPr="00C01CC9">
        <w:rPr>
          <w:rFonts w:ascii="Arial" w:hAnsi="Arial" w:cs="Arial"/>
          <w:sz w:val="24"/>
          <w:szCs w:val="24"/>
        </w:rPr>
        <w:t xml:space="preserve"> </w:t>
      </w:r>
      <w:r w:rsidRPr="00C01CC9">
        <w:rPr>
          <w:rFonts w:ascii="Arial" w:hAnsi="Arial" w:cs="Arial"/>
          <w:sz w:val="24"/>
          <w:szCs w:val="24"/>
        </w:rPr>
        <w:t xml:space="preserve">with other </w:t>
      </w:r>
      <w:r w:rsidR="00762EC0">
        <w:rPr>
          <w:rFonts w:ascii="Arial" w:hAnsi="Arial" w:cs="Arial"/>
          <w:sz w:val="24"/>
          <w:szCs w:val="24"/>
        </w:rPr>
        <w:t>f</w:t>
      </w:r>
      <w:r w:rsidR="008D2C77" w:rsidRPr="00C01CC9">
        <w:rPr>
          <w:rFonts w:ascii="Arial" w:hAnsi="Arial" w:cs="Arial"/>
          <w:sz w:val="24"/>
          <w:szCs w:val="24"/>
        </w:rPr>
        <w:t>e</w:t>
      </w:r>
      <w:r w:rsidRPr="00C01CC9">
        <w:rPr>
          <w:rFonts w:ascii="Arial" w:hAnsi="Arial" w:cs="Arial"/>
          <w:sz w:val="24"/>
          <w:szCs w:val="24"/>
        </w:rPr>
        <w:t xml:space="preserve">llows and trainees from across the </w:t>
      </w:r>
      <w:r w:rsidR="00762EC0">
        <w:rPr>
          <w:rFonts w:ascii="Arial" w:hAnsi="Arial" w:cs="Arial"/>
          <w:sz w:val="24"/>
          <w:szCs w:val="24"/>
        </w:rPr>
        <w:t>t</w:t>
      </w:r>
      <w:r w:rsidRPr="00C01CC9">
        <w:rPr>
          <w:rFonts w:ascii="Arial" w:hAnsi="Arial" w:cs="Arial"/>
          <w:sz w:val="24"/>
          <w:szCs w:val="24"/>
        </w:rPr>
        <w:t>rust.</w:t>
      </w:r>
    </w:p>
    <w:p w:rsidR="005048A3" w:rsidRPr="00C01CC9" w:rsidRDefault="005048A3" w:rsidP="00C3245D">
      <w:pPr>
        <w:pStyle w:val="ListParagraph"/>
        <w:numPr>
          <w:ilvl w:val="0"/>
          <w:numId w:val="1"/>
        </w:numPr>
        <w:rPr>
          <w:rFonts w:ascii="Arial" w:hAnsi="Arial" w:cs="Arial"/>
          <w:sz w:val="24"/>
          <w:szCs w:val="24"/>
        </w:rPr>
      </w:pPr>
      <w:r w:rsidRPr="00496625">
        <w:rPr>
          <w:rFonts w:ascii="Arial" w:hAnsi="Arial" w:cs="Arial"/>
          <w:b/>
          <w:sz w:val="24"/>
          <w:szCs w:val="24"/>
        </w:rPr>
        <w:t>MRCPsych training</w:t>
      </w:r>
      <w:r w:rsidR="009017D8" w:rsidRPr="00496625">
        <w:rPr>
          <w:rFonts w:ascii="Arial" w:hAnsi="Arial" w:cs="Arial"/>
          <w:b/>
          <w:sz w:val="24"/>
          <w:szCs w:val="24"/>
        </w:rPr>
        <w:t>:</w:t>
      </w:r>
      <w:r w:rsidR="009017D8" w:rsidRPr="00496625">
        <w:rPr>
          <w:rFonts w:ascii="Arial" w:hAnsi="Arial" w:cs="Arial"/>
          <w:sz w:val="24"/>
          <w:szCs w:val="24"/>
        </w:rPr>
        <w:t xml:space="preserve"> </w:t>
      </w:r>
      <w:r w:rsidR="009017D8" w:rsidRPr="00C01CC9">
        <w:rPr>
          <w:rFonts w:ascii="Arial" w:hAnsi="Arial" w:cs="Arial"/>
          <w:sz w:val="24"/>
          <w:szCs w:val="24"/>
        </w:rPr>
        <w:t>F</w:t>
      </w:r>
      <w:r w:rsidRPr="00C01CC9">
        <w:rPr>
          <w:rFonts w:ascii="Arial" w:hAnsi="Arial" w:cs="Arial"/>
          <w:sz w:val="24"/>
          <w:szCs w:val="24"/>
        </w:rPr>
        <w:t xml:space="preserve">ellows are invited to join </w:t>
      </w:r>
      <w:r w:rsidR="00762EC0">
        <w:rPr>
          <w:rFonts w:ascii="Arial" w:hAnsi="Arial" w:cs="Arial"/>
          <w:sz w:val="24"/>
          <w:szCs w:val="24"/>
        </w:rPr>
        <w:t>c</w:t>
      </w:r>
      <w:r w:rsidRPr="00C01CC9">
        <w:rPr>
          <w:rFonts w:ascii="Arial" w:hAnsi="Arial" w:cs="Arial"/>
          <w:sz w:val="24"/>
          <w:szCs w:val="24"/>
        </w:rPr>
        <w:t xml:space="preserve">ore </w:t>
      </w:r>
      <w:r w:rsidR="00762EC0">
        <w:rPr>
          <w:rFonts w:ascii="Arial" w:hAnsi="Arial" w:cs="Arial"/>
          <w:sz w:val="24"/>
          <w:szCs w:val="24"/>
        </w:rPr>
        <w:t>t</w:t>
      </w:r>
      <w:r w:rsidRPr="00C01CC9">
        <w:rPr>
          <w:rFonts w:ascii="Arial" w:hAnsi="Arial" w:cs="Arial"/>
          <w:sz w:val="24"/>
          <w:szCs w:val="24"/>
        </w:rPr>
        <w:t xml:space="preserve">rainees in preparing for the </w:t>
      </w:r>
      <w:r w:rsidR="00316984" w:rsidRPr="00C01CC9">
        <w:rPr>
          <w:rFonts w:ascii="Arial" w:hAnsi="Arial" w:cs="Arial"/>
          <w:sz w:val="24"/>
          <w:szCs w:val="24"/>
          <w:shd w:val="clear" w:color="auto" w:fill="FFFFFF"/>
        </w:rPr>
        <w:t>RCPsych</w:t>
      </w:r>
      <w:r w:rsidR="009017D8" w:rsidRPr="00C01CC9">
        <w:rPr>
          <w:rFonts w:ascii="Arial" w:hAnsi="Arial" w:cs="Arial"/>
          <w:sz w:val="24"/>
          <w:szCs w:val="24"/>
          <w:shd w:val="clear" w:color="auto" w:fill="FFFFFF"/>
        </w:rPr>
        <w:t xml:space="preserve"> </w:t>
      </w:r>
      <w:r w:rsidRPr="00C01CC9">
        <w:rPr>
          <w:rFonts w:ascii="Arial" w:hAnsi="Arial" w:cs="Arial"/>
          <w:sz w:val="24"/>
          <w:szCs w:val="24"/>
          <w:shd w:val="clear" w:color="auto" w:fill="FFFFFF"/>
        </w:rPr>
        <w:t>membership examination (</w:t>
      </w:r>
      <w:r w:rsidRPr="00C01CC9">
        <w:rPr>
          <w:rFonts w:ascii="Arial" w:hAnsi="Arial" w:cs="Arial"/>
          <w:sz w:val="24"/>
          <w:szCs w:val="24"/>
        </w:rPr>
        <w:t>MRCPsych). Fellows will</w:t>
      </w:r>
      <w:r w:rsidR="00C01CC9">
        <w:rPr>
          <w:rFonts w:ascii="Arial" w:hAnsi="Arial" w:cs="Arial"/>
          <w:sz w:val="24"/>
          <w:szCs w:val="24"/>
        </w:rPr>
        <w:t xml:space="preserve"> be invited to</w:t>
      </w:r>
      <w:r w:rsidRPr="00C01CC9">
        <w:rPr>
          <w:rFonts w:ascii="Arial" w:hAnsi="Arial" w:cs="Arial"/>
          <w:sz w:val="24"/>
          <w:szCs w:val="24"/>
        </w:rPr>
        <w:t xml:space="preserve"> </w:t>
      </w:r>
      <w:r w:rsidR="00C01CC9">
        <w:rPr>
          <w:rFonts w:ascii="Arial" w:hAnsi="Arial" w:cs="Arial"/>
          <w:sz w:val="24"/>
          <w:szCs w:val="24"/>
        </w:rPr>
        <w:t xml:space="preserve">enrol in </w:t>
      </w:r>
      <w:r w:rsidRPr="00C01CC9">
        <w:rPr>
          <w:rFonts w:ascii="Arial" w:hAnsi="Arial" w:cs="Arial"/>
          <w:sz w:val="24"/>
          <w:szCs w:val="24"/>
        </w:rPr>
        <w:t>the second year of the MRCPsych course which is delivered on alternate weeks in</w:t>
      </w:r>
      <w:r w:rsidR="009017D8" w:rsidRPr="00C01CC9">
        <w:rPr>
          <w:rFonts w:ascii="Arial" w:hAnsi="Arial" w:cs="Arial"/>
          <w:sz w:val="24"/>
          <w:szCs w:val="24"/>
        </w:rPr>
        <w:t xml:space="preserve"> the neighbouring county of</w:t>
      </w:r>
      <w:r w:rsidRPr="00C01CC9">
        <w:rPr>
          <w:rFonts w:ascii="Arial" w:hAnsi="Arial" w:cs="Arial"/>
          <w:sz w:val="24"/>
          <w:szCs w:val="24"/>
        </w:rPr>
        <w:t xml:space="preserve"> Sussex. </w:t>
      </w:r>
    </w:p>
    <w:p w:rsidR="005048A3" w:rsidRPr="00496625" w:rsidRDefault="005048A3" w:rsidP="00FA3C7E">
      <w:pPr>
        <w:pStyle w:val="ListParagraph"/>
        <w:numPr>
          <w:ilvl w:val="0"/>
          <w:numId w:val="1"/>
        </w:numPr>
        <w:rPr>
          <w:rFonts w:ascii="Arial" w:hAnsi="Arial" w:cs="Arial"/>
          <w:sz w:val="24"/>
          <w:szCs w:val="24"/>
        </w:rPr>
      </w:pPr>
      <w:r w:rsidRPr="00496625">
        <w:rPr>
          <w:rFonts w:ascii="Arial" w:hAnsi="Arial" w:cs="Arial"/>
          <w:b/>
          <w:sz w:val="24"/>
          <w:szCs w:val="24"/>
        </w:rPr>
        <w:t>Mock CASC events</w:t>
      </w:r>
      <w:r w:rsidR="009017D8" w:rsidRPr="00496625">
        <w:rPr>
          <w:rFonts w:ascii="Arial" w:hAnsi="Arial" w:cs="Arial"/>
          <w:b/>
          <w:sz w:val="24"/>
          <w:szCs w:val="24"/>
        </w:rPr>
        <w:t>:</w:t>
      </w:r>
      <w:r w:rsidR="009017D8" w:rsidRPr="00496625">
        <w:rPr>
          <w:rFonts w:ascii="Arial" w:hAnsi="Arial" w:cs="Arial"/>
          <w:sz w:val="24"/>
          <w:szCs w:val="24"/>
        </w:rPr>
        <w:t xml:space="preserve"> F</w:t>
      </w:r>
      <w:r w:rsidRPr="00496625">
        <w:rPr>
          <w:rFonts w:ascii="Arial" w:hAnsi="Arial" w:cs="Arial"/>
          <w:sz w:val="24"/>
          <w:szCs w:val="24"/>
        </w:rPr>
        <w:t>ellows</w:t>
      </w:r>
      <w:r w:rsidR="009017D8" w:rsidRPr="00496625">
        <w:rPr>
          <w:rFonts w:ascii="Arial" w:hAnsi="Arial" w:cs="Arial"/>
          <w:sz w:val="24"/>
          <w:szCs w:val="24"/>
        </w:rPr>
        <w:t xml:space="preserve"> can</w:t>
      </w:r>
      <w:r w:rsidRPr="00496625">
        <w:rPr>
          <w:rFonts w:ascii="Arial" w:hAnsi="Arial" w:cs="Arial"/>
          <w:sz w:val="24"/>
          <w:szCs w:val="24"/>
        </w:rPr>
        <w:t xml:space="preserve"> join </w:t>
      </w:r>
      <w:r w:rsidR="00762EC0">
        <w:rPr>
          <w:rFonts w:ascii="Arial" w:hAnsi="Arial" w:cs="Arial"/>
          <w:sz w:val="24"/>
          <w:szCs w:val="24"/>
        </w:rPr>
        <w:t>c</w:t>
      </w:r>
      <w:r w:rsidR="008D2C77" w:rsidRPr="00496625">
        <w:rPr>
          <w:rFonts w:ascii="Arial" w:hAnsi="Arial" w:cs="Arial"/>
          <w:sz w:val="24"/>
          <w:szCs w:val="24"/>
        </w:rPr>
        <w:t xml:space="preserve">ore </w:t>
      </w:r>
      <w:r w:rsidR="00762EC0">
        <w:rPr>
          <w:rFonts w:ascii="Arial" w:hAnsi="Arial" w:cs="Arial"/>
          <w:sz w:val="24"/>
          <w:szCs w:val="24"/>
        </w:rPr>
        <w:t>t</w:t>
      </w:r>
      <w:r w:rsidR="008D2C77" w:rsidRPr="00496625">
        <w:rPr>
          <w:rFonts w:ascii="Arial" w:hAnsi="Arial" w:cs="Arial"/>
          <w:sz w:val="24"/>
          <w:szCs w:val="24"/>
        </w:rPr>
        <w:t>rainees</w:t>
      </w:r>
      <w:r w:rsidRPr="00496625">
        <w:rPr>
          <w:rFonts w:ascii="Arial" w:hAnsi="Arial" w:cs="Arial"/>
          <w:sz w:val="24"/>
          <w:szCs w:val="24"/>
        </w:rPr>
        <w:t xml:space="preserve"> </w:t>
      </w:r>
      <w:r w:rsidR="0036783E" w:rsidRPr="00496625">
        <w:rPr>
          <w:rFonts w:ascii="Arial" w:hAnsi="Arial" w:cs="Arial"/>
          <w:sz w:val="24"/>
          <w:szCs w:val="24"/>
        </w:rPr>
        <w:t>who are</w:t>
      </w:r>
      <w:r w:rsidRPr="00496625">
        <w:rPr>
          <w:rFonts w:ascii="Arial" w:hAnsi="Arial" w:cs="Arial"/>
          <w:sz w:val="24"/>
          <w:szCs w:val="24"/>
        </w:rPr>
        <w:t xml:space="preserve"> preparing for the R</w:t>
      </w:r>
      <w:r w:rsidR="009017D8" w:rsidRPr="00496625">
        <w:rPr>
          <w:rFonts w:ascii="Arial" w:hAnsi="Arial" w:cs="Arial"/>
          <w:sz w:val="24"/>
          <w:szCs w:val="24"/>
        </w:rPr>
        <w:t xml:space="preserve">CPsych </w:t>
      </w:r>
      <w:r w:rsidRPr="00496625">
        <w:rPr>
          <w:rFonts w:ascii="Arial" w:hAnsi="Arial" w:cs="Arial"/>
          <w:sz w:val="24"/>
          <w:szCs w:val="24"/>
        </w:rPr>
        <w:t xml:space="preserve">CASC </w:t>
      </w:r>
      <w:r w:rsidR="009017D8" w:rsidRPr="00496625">
        <w:rPr>
          <w:rFonts w:ascii="Arial" w:hAnsi="Arial" w:cs="Arial"/>
          <w:sz w:val="24"/>
          <w:szCs w:val="24"/>
        </w:rPr>
        <w:t xml:space="preserve">(clinical assessment of skills and competencies) </w:t>
      </w:r>
      <w:r w:rsidRPr="00496625">
        <w:rPr>
          <w:rFonts w:ascii="Arial" w:hAnsi="Arial" w:cs="Arial"/>
          <w:sz w:val="24"/>
          <w:szCs w:val="24"/>
        </w:rPr>
        <w:t>exam. The</w:t>
      </w:r>
      <w:r w:rsidR="0036783E" w:rsidRPr="00496625">
        <w:rPr>
          <w:rFonts w:ascii="Arial" w:hAnsi="Arial" w:cs="Arial"/>
          <w:sz w:val="24"/>
          <w:szCs w:val="24"/>
        </w:rPr>
        <w:t xml:space="preserve"> Mock CASC </w:t>
      </w:r>
      <w:r w:rsidRPr="00496625">
        <w:rPr>
          <w:rFonts w:ascii="Arial" w:hAnsi="Arial" w:cs="Arial"/>
          <w:sz w:val="24"/>
          <w:szCs w:val="24"/>
        </w:rPr>
        <w:t xml:space="preserve">events </w:t>
      </w:r>
      <w:r w:rsidR="009017D8" w:rsidRPr="00496625">
        <w:rPr>
          <w:rFonts w:ascii="Arial" w:hAnsi="Arial" w:cs="Arial"/>
          <w:sz w:val="24"/>
          <w:szCs w:val="24"/>
        </w:rPr>
        <w:t>are</w:t>
      </w:r>
      <w:r w:rsidRPr="00496625">
        <w:rPr>
          <w:rFonts w:ascii="Arial" w:hAnsi="Arial" w:cs="Arial"/>
          <w:sz w:val="24"/>
          <w:szCs w:val="24"/>
        </w:rPr>
        <w:t xml:space="preserve"> held</w:t>
      </w:r>
      <w:r w:rsidR="0036783E" w:rsidRPr="00496625">
        <w:rPr>
          <w:rFonts w:ascii="Arial" w:hAnsi="Arial" w:cs="Arial"/>
          <w:sz w:val="24"/>
          <w:szCs w:val="24"/>
        </w:rPr>
        <w:t xml:space="preserve"> </w:t>
      </w:r>
      <w:r w:rsidRPr="00496625">
        <w:rPr>
          <w:rFonts w:ascii="Arial" w:hAnsi="Arial" w:cs="Arial"/>
          <w:sz w:val="24"/>
          <w:szCs w:val="24"/>
        </w:rPr>
        <w:t xml:space="preserve">face to face to replicate </w:t>
      </w:r>
      <w:r w:rsidR="0036783E" w:rsidRPr="00496625">
        <w:rPr>
          <w:rFonts w:ascii="Arial" w:hAnsi="Arial" w:cs="Arial"/>
          <w:sz w:val="24"/>
          <w:szCs w:val="24"/>
        </w:rPr>
        <w:t>the format</w:t>
      </w:r>
      <w:r w:rsidRPr="00496625">
        <w:rPr>
          <w:rFonts w:ascii="Arial" w:hAnsi="Arial" w:cs="Arial"/>
          <w:sz w:val="24"/>
          <w:szCs w:val="24"/>
        </w:rPr>
        <w:t xml:space="preserve"> of the</w:t>
      </w:r>
      <w:r w:rsidR="009017D8" w:rsidRPr="00496625">
        <w:rPr>
          <w:rFonts w:ascii="Arial" w:hAnsi="Arial" w:cs="Arial"/>
          <w:sz w:val="24"/>
          <w:szCs w:val="24"/>
        </w:rPr>
        <w:t xml:space="preserve"> </w:t>
      </w:r>
      <w:r w:rsidR="0036783E" w:rsidRPr="00496625">
        <w:rPr>
          <w:rFonts w:ascii="Arial" w:hAnsi="Arial" w:cs="Arial"/>
          <w:sz w:val="24"/>
          <w:szCs w:val="24"/>
        </w:rPr>
        <w:t>RCPsych exam</w:t>
      </w:r>
      <w:r w:rsidR="009017D8" w:rsidRPr="00496625">
        <w:rPr>
          <w:rFonts w:ascii="Arial" w:hAnsi="Arial" w:cs="Arial"/>
          <w:sz w:val="24"/>
          <w:szCs w:val="24"/>
        </w:rPr>
        <w:t xml:space="preserve"> </w:t>
      </w:r>
      <w:r w:rsidRPr="00496625">
        <w:rPr>
          <w:rFonts w:ascii="Arial" w:hAnsi="Arial" w:cs="Arial"/>
          <w:sz w:val="24"/>
          <w:szCs w:val="24"/>
        </w:rPr>
        <w:t xml:space="preserve">at that point in time. </w:t>
      </w:r>
      <w:r w:rsidR="009017D8" w:rsidRPr="00496625">
        <w:rPr>
          <w:rFonts w:ascii="Arial" w:hAnsi="Arial" w:cs="Arial"/>
          <w:sz w:val="24"/>
          <w:szCs w:val="24"/>
        </w:rPr>
        <w:t>These events are held twice a year.</w:t>
      </w:r>
    </w:p>
    <w:p w:rsidR="00060831" w:rsidRPr="00496625" w:rsidRDefault="0036783E" w:rsidP="00FA3C7E">
      <w:pPr>
        <w:pStyle w:val="ListParagraph"/>
        <w:numPr>
          <w:ilvl w:val="0"/>
          <w:numId w:val="1"/>
        </w:numPr>
        <w:spacing w:before="120" w:after="120" w:line="24" w:lineRule="atLeast"/>
        <w:jc w:val="both"/>
        <w:rPr>
          <w:rFonts w:ascii="Arial" w:hAnsi="Arial" w:cs="Arial"/>
          <w:sz w:val="24"/>
          <w:szCs w:val="24"/>
          <w:shd w:val="clear" w:color="auto" w:fill="FFFFFF"/>
        </w:rPr>
      </w:pPr>
      <w:r w:rsidRPr="00496625">
        <w:rPr>
          <w:rFonts w:ascii="Arial" w:hAnsi="Arial" w:cs="Arial"/>
          <w:b/>
          <w:sz w:val="24"/>
          <w:szCs w:val="24"/>
          <w:shd w:val="clear" w:color="auto" w:fill="FFFFFF"/>
        </w:rPr>
        <w:t>Individualised learning opportunities:</w:t>
      </w:r>
      <w:r w:rsidRPr="00496625">
        <w:rPr>
          <w:rFonts w:ascii="Arial" w:hAnsi="Arial" w:cs="Arial"/>
          <w:sz w:val="24"/>
          <w:szCs w:val="24"/>
          <w:shd w:val="clear" w:color="auto" w:fill="FFFFFF"/>
        </w:rPr>
        <w:t xml:space="preserve"> Fellows will be supported to access appropriate training for their personal development plan as agreed with their </w:t>
      </w:r>
      <w:r w:rsidR="00762EC0">
        <w:rPr>
          <w:rFonts w:ascii="Arial" w:hAnsi="Arial" w:cs="Arial"/>
          <w:sz w:val="24"/>
          <w:szCs w:val="24"/>
          <w:shd w:val="clear" w:color="auto" w:fill="FFFFFF"/>
        </w:rPr>
        <w:t>e</w:t>
      </w:r>
      <w:r w:rsidRPr="00496625">
        <w:rPr>
          <w:rFonts w:ascii="Arial" w:hAnsi="Arial" w:cs="Arial"/>
          <w:sz w:val="24"/>
          <w:szCs w:val="24"/>
          <w:shd w:val="clear" w:color="auto" w:fill="FFFFFF"/>
        </w:rPr>
        <w:t xml:space="preserve">ducational </w:t>
      </w:r>
      <w:r w:rsidR="00762EC0">
        <w:rPr>
          <w:rFonts w:ascii="Arial" w:hAnsi="Arial" w:cs="Arial"/>
          <w:sz w:val="24"/>
          <w:szCs w:val="24"/>
          <w:shd w:val="clear" w:color="auto" w:fill="FFFFFF"/>
        </w:rPr>
        <w:t>s</w:t>
      </w:r>
      <w:r w:rsidRPr="00496625">
        <w:rPr>
          <w:rFonts w:ascii="Arial" w:hAnsi="Arial" w:cs="Arial"/>
          <w:sz w:val="24"/>
          <w:szCs w:val="24"/>
          <w:shd w:val="clear" w:color="auto" w:fill="FFFFFF"/>
        </w:rPr>
        <w:t>upervisor. This may include the</w:t>
      </w:r>
      <w:r w:rsidR="00060831" w:rsidRPr="00496625">
        <w:rPr>
          <w:rFonts w:ascii="Arial" w:hAnsi="Arial" w:cs="Arial"/>
          <w:sz w:val="24"/>
          <w:szCs w:val="24"/>
          <w:shd w:val="clear" w:color="auto" w:fill="FFFFFF"/>
        </w:rPr>
        <w:t xml:space="preserve"> opportunity to enrol onto local courses </w:t>
      </w:r>
      <w:r w:rsidRPr="00496625">
        <w:rPr>
          <w:rFonts w:ascii="Arial" w:hAnsi="Arial" w:cs="Arial"/>
          <w:sz w:val="24"/>
          <w:szCs w:val="24"/>
          <w:shd w:val="clear" w:color="auto" w:fill="FFFFFF"/>
        </w:rPr>
        <w:t xml:space="preserve">e.g. </w:t>
      </w:r>
      <w:r w:rsidR="00060831" w:rsidRPr="00496625">
        <w:rPr>
          <w:rFonts w:ascii="Arial" w:hAnsi="Arial" w:cs="Arial"/>
          <w:sz w:val="24"/>
          <w:szCs w:val="24"/>
          <w:shd w:val="clear" w:color="auto" w:fill="FFFFFF"/>
        </w:rPr>
        <w:t>PG Cert in Education, M</w:t>
      </w:r>
      <w:r w:rsidRPr="00496625">
        <w:rPr>
          <w:rFonts w:ascii="Arial" w:hAnsi="Arial" w:cs="Arial"/>
          <w:sz w:val="24"/>
          <w:szCs w:val="24"/>
          <w:shd w:val="clear" w:color="auto" w:fill="FFFFFF"/>
        </w:rPr>
        <w:t>S</w:t>
      </w:r>
      <w:r w:rsidR="00060831" w:rsidRPr="00496625">
        <w:rPr>
          <w:rFonts w:ascii="Arial" w:hAnsi="Arial" w:cs="Arial"/>
          <w:sz w:val="24"/>
          <w:szCs w:val="24"/>
          <w:shd w:val="clear" w:color="auto" w:fill="FFFFFF"/>
        </w:rPr>
        <w:t>c in Psychiatry</w:t>
      </w:r>
      <w:r w:rsidRPr="00496625">
        <w:rPr>
          <w:rFonts w:ascii="Arial" w:hAnsi="Arial" w:cs="Arial"/>
          <w:sz w:val="24"/>
          <w:szCs w:val="24"/>
          <w:shd w:val="clear" w:color="auto" w:fill="FFFFFF"/>
        </w:rPr>
        <w:t xml:space="preserve">. </w:t>
      </w:r>
    </w:p>
    <w:p w:rsidR="00C613A7" w:rsidRPr="00496625" w:rsidRDefault="005048A3" w:rsidP="005048A3">
      <w:pPr>
        <w:rPr>
          <w:rFonts w:ascii="Arial" w:hAnsi="Arial" w:cs="Arial"/>
          <w:sz w:val="24"/>
          <w:szCs w:val="24"/>
        </w:rPr>
      </w:pPr>
      <w:r w:rsidRPr="00496625">
        <w:rPr>
          <w:rFonts w:ascii="Arial" w:hAnsi="Arial" w:cs="Arial"/>
          <w:sz w:val="24"/>
          <w:szCs w:val="24"/>
        </w:rPr>
        <w:t>For more details</w:t>
      </w:r>
      <w:r w:rsidR="0036783E" w:rsidRPr="00496625">
        <w:rPr>
          <w:rFonts w:ascii="Arial" w:hAnsi="Arial" w:cs="Arial"/>
          <w:sz w:val="24"/>
          <w:szCs w:val="24"/>
        </w:rPr>
        <w:t xml:space="preserve"> visit: </w:t>
      </w:r>
      <w:r w:rsidRPr="00496625">
        <w:rPr>
          <w:rFonts w:ascii="Arial" w:hAnsi="Arial" w:cs="Arial"/>
          <w:sz w:val="24"/>
          <w:szCs w:val="24"/>
        </w:rPr>
        <w:t xml:space="preserve"> </w:t>
      </w:r>
      <w:r w:rsidR="001F1E05">
        <w:rPr>
          <w:rFonts w:ascii="Arial" w:hAnsi="Arial" w:cs="Arial"/>
          <w:sz w:val="24"/>
          <w:szCs w:val="24"/>
        </w:rPr>
        <w:br/>
      </w:r>
      <w:hyperlink r:id="rId24" w:history="1">
        <w:r w:rsidR="001F1E05" w:rsidRPr="001F1E05">
          <w:rPr>
            <w:rStyle w:val="Hyperlink"/>
            <w:rFonts w:ascii="Arial" w:hAnsi="Arial" w:cs="Arial"/>
            <w:color w:val="0070C0"/>
            <w:sz w:val="24"/>
            <w:szCs w:val="24"/>
          </w:rPr>
          <w:t>https://www.kmpt.nhs.uk/students-and-professionals/medical-education/</w:t>
        </w:r>
      </w:hyperlink>
    </w:p>
    <w:p w:rsidR="00795033" w:rsidRPr="001F1E05" w:rsidRDefault="00196A5C" w:rsidP="00C613A7">
      <w:pPr>
        <w:pStyle w:val="ListParagraph"/>
        <w:numPr>
          <w:ilvl w:val="0"/>
          <w:numId w:val="21"/>
        </w:numPr>
        <w:jc w:val="both"/>
        <w:rPr>
          <w:rFonts w:ascii="Arial" w:hAnsi="Arial" w:cs="Arial"/>
          <w:b/>
          <w:color w:val="0070C0"/>
          <w:sz w:val="24"/>
          <w:szCs w:val="24"/>
          <w:u w:val="single"/>
        </w:rPr>
      </w:pPr>
      <w:r w:rsidRPr="001F1E05">
        <w:rPr>
          <w:rFonts w:ascii="Arial" w:hAnsi="Arial" w:cs="Arial"/>
          <w:b/>
          <w:color w:val="0070C0"/>
          <w:sz w:val="24"/>
          <w:szCs w:val="24"/>
          <w:u w:val="single"/>
        </w:rPr>
        <w:t>Support with</w:t>
      </w:r>
      <w:r w:rsidR="00C613A7" w:rsidRPr="001F1E05">
        <w:rPr>
          <w:rFonts w:ascii="Arial" w:hAnsi="Arial" w:cs="Arial"/>
          <w:b/>
          <w:color w:val="0070C0"/>
          <w:sz w:val="24"/>
          <w:szCs w:val="24"/>
          <w:u w:val="single"/>
        </w:rPr>
        <w:t xml:space="preserve"> expenses</w:t>
      </w:r>
    </w:p>
    <w:p w:rsidR="00196A5C" w:rsidRPr="00496625" w:rsidRDefault="00196A5C" w:rsidP="00196A5C">
      <w:pPr>
        <w:jc w:val="both"/>
        <w:rPr>
          <w:rFonts w:ascii="Arial" w:hAnsi="Arial" w:cs="Arial"/>
          <w:sz w:val="24"/>
          <w:szCs w:val="24"/>
        </w:rPr>
      </w:pPr>
      <w:r w:rsidRPr="00496625">
        <w:rPr>
          <w:rFonts w:ascii="Arial" w:hAnsi="Arial" w:cs="Arial"/>
          <w:sz w:val="24"/>
          <w:szCs w:val="24"/>
        </w:rPr>
        <w:t>Fellows will be entitled to a relocation package which will include</w:t>
      </w:r>
      <w:r w:rsidR="008D2C77" w:rsidRPr="00496625">
        <w:rPr>
          <w:rFonts w:ascii="Arial" w:hAnsi="Arial" w:cs="Arial"/>
          <w:sz w:val="24"/>
          <w:szCs w:val="24"/>
        </w:rPr>
        <w:t xml:space="preserve">: </w:t>
      </w:r>
      <w:r w:rsidRPr="00496625">
        <w:rPr>
          <w:rFonts w:ascii="Arial" w:hAnsi="Arial" w:cs="Arial"/>
          <w:sz w:val="24"/>
          <w:szCs w:val="24"/>
        </w:rPr>
        <w:t xml:space="preserve">GMC registration fees, visa fees, one-way air ticket </w:t>
      </w:r>
      <w:r w:rsidR="00511ED3" w:rsidRPr="00496625">
        <w:rPr>
          <w:rFonts w:ascii="Arial" w:hAnsi="Arial" w:cs="Arial"/>
          <w:sz w:val="24"/>
          <w:szCs w:val="24"/>
        </w:rPr>
        <w:t>a</w:t>
      </w:r>
      <w:r w:rsidRPr="00496625">
        <w:rPr>
          <w:rFonts w:ascii="Arial" w:hAnsi="Arial" w:cs="Arial"/>
          <w:sz w:val="24"/>
          <w:szCs w:val="24"/>
        </w:rPr>
        <w:t>nd 3 months’ rent allowance (to a maximum of £10,000)</w:t>
      </w:r>
      <w:r w:rsidR="00511ED3" w:rsidRPr="00496625">
        <w:rPr>
          <w:rFonts w:ascii="Arial" w:hAnsi="Arial" w:cs="Arial"/>
          <w:sz w:val="24"/>
          <w:szCs w:val="24"/>
        </w:rPr>
        <w:t>.</w:t>
      </w:r>
    </w:p>
    <w:p w:rsidR="00C613A7" w:rsidRPr="00496625" w:rsidRDefault="00795033" w:rsidP="00795033">
      <w:pPr>
        <w:jc w:val="both"/>
        <w:rPr>
          <w:rFonts w:ascii="Arial" w:hAnsi="Arial" w:cs="Arial"/>
          <w:sz w:val="24"/>
          <w:szCs w:val="24"/>
        </w:rPr>
      </w:pPr>
      <w:r w:rsidRPr="00496625">
        <w:rPr>
          <w:rFonts w:ascii="Arial" w:hAnsi="Arial" w:cs="Arial"/>
          <w:sz w:val="24"/>
          <w:szCs w:val="24"/>
        </w:rPr>
        <w:t>Fellows will be allocated 15 days for study leave</w:t>
      </w:r>
      <w:r w:rsidR="00196A5C" w:rsidRPr="00496625">
        <w:rPr>
          <w:rFonts w:ascii="Arial" w:hAnsi="Arial" w:cs="Arial"/>
          <w:sz w:val="24"/>
          <w:szCs w:val="24"/>
        </w:rPr>
        <w:t xml:space="preserve"> and £430 for associated costs</w:t>
      </w:r>
      <w:r w:rsidR="008D2C77" w:rsidRPr="00496625">
        <w:rPr>
          <w:rFonts w:ascii="Arial" w:hAnsi="Arial" w:cs="Arial"/>
          <w:sz w:val="24"/>
          <w:szCs w:val="24"/>
        </w:rPr>
        <w:t xml:space="preserve"> (in</w:t>
      </w:r>
      <w:r w:rsidR="00C613A7" w:rsidRPr="00496625">
        <w:rPr>
          <w:rFonts w:ascii="Arial" w:hAnsi="Arial" w:cs="Arial"/>
          <w:sz w:val="24"/>
          <w:szCs w:val="24"/>
        </w:rPr>
        <w:t xml:space="preserve"> every 6-month period</w:t>
      </w:r>
      <w:r w:rsidR="008D2C77" w:rsidRPr="00496625">
        <w:rPr>
          <w:rFonts w:ascii="Arial" w:hAnsi="Arial" w:cs="Arial"/>
          <w:sz w:val="24"/>
          <w:szCs w:val="24"/>
        </w:rPr>
        <w:t>).</w:t>
      </w:r>
    </w:p>
    <w:p w:rsidR="00795033" w:rsidRPr="00496625" w:rsidRDefault="00C613A7" w:rsidP="00C01CC9">
      <w:pPr>
        <w:jc w:val="both"/>
        <w:rPr>
          <w:rFonts w:ascii="Arial" w:hAnsi="Arial" w:cs="Arial"/>
          <w:sz w:val="24"/>
          <w:szCs w:val="24"/>
        </w:rPr>
      </w:pPr>
      <w:r w:rsidRPr="00496625">
        <w:rPr>
          <w:rFonts w:ascii="Arial" w:hAnsi="Arial" w:cs="Arial"/>
          <w:sz w:val="24"/>
          <w:szCs w:val="24"/>
        </w:rPr>
        <w:t xml:space="preserve">Fellows </w:t>
      </w:r>
      <w:r w:rsidR="00511ED3" w:rsidRPr="00496625">
        <w:rPr>
          <w:rFonts w:ascii="Arial" w:hAnsi="Arial" w:cs="Arial"/>
          <w:sz w:val="24"/>
          <w:szCs w:val="24"/>
        </w:rPr>
        <w:t xml:space="preserve">will </w:t>
      </w:r>
      <w:r w:rsidR="00795033" w:rsidRPr="00496625">
        <w:rPr>
          <w:rFonts w:ascii="Arial" w:hAnsi="Arial" w:cs="Arial"/>
          <w:sz w:val="24"/>
          <w:szCs w:val="24"/>
        </w:rPr>
        <w:t xml:space="preserve">be able to claim mileage for travel incurred from </w:t>
      </w:r>
      <w:r w:rsidR="008D2C77" w:rsidRPr="00496625">
        <w:rPr>
          <w:rFonts w:ascii="Arial" w:hAnsi="Arial" w:cs="Arial"/>
          <w:sz w:val="24"/>
          <w:szCs w:val="24"/>
        </w:rPr>
        <w:t>their</w:t>
      </w:r>
      <w:r w:rsidR="00795033" w:rsidRPr="00496625">
        <w:rPr>
          <w:rFonts w:ascii="Arial" w:hAnsi="Arial" w:cs="Arial"/>
          <w:sz w:val="24"/>
          <w:szCs w:val="24"/>
        </w:rPr>
        <w:t xml:space="preserve"> main base during </w:t>
      </w:r>
      <w:r w:rsidR="008D2C77" w:rsidRPr="00496625">
        <w:rPr>
          <w:rFonts w:ascii="Arial" w:hAnsi="Arial" w:cs="Arial"/>
          <w:sz w:val="24"/>
          <w:szCs w:val="24"/>
        </w:rPr>
        <w:t>their</w:t>
      </w:r>
      <w:r w:rsidR="00795033" w:rsidRPr="00496625">
        <w:rPr>
          <w:rFonts w:ascii="Arial" w:hAnsi="Arial" w:cs="Arial"/>
          <w:sz w:val="24"/>
          <w:szCs w:val="24"/>
        </w:rPr>
        <w:t xml:space="preserve"> placement. </w:t>
      </w:r>
    </w:p>
    <w:p w:rsidR="005048A3" w:rsidRPr="001F1E05" w:rsidRDefault="005048A3" w:rsidP="00795033">
      <w:pPr>
        <w:pStyle w:val="ListParagraph"/>
        <w:numPr>
          <w:ilvl w:val="0"/>
          <w:numId w:val="21"/>
        </w:numPr>
        <w:rPr>
          <w:rFonts w:ascii="Arial" w:hAnsi="Arial" w:cs="Arial"/>
          <w:b/>
          <w:color w:val="0070C0"/>
          <w:sz w:val="24"/>
          <w:szCs w:val="24"/>
          <w:u w:val="single"/>
        </w:rPr>
      </w:pPr>
      <w:r w:rsidRPr="001F1E05">
        <w:rPr>
          <w:rFonts w:ascii="Arial" w:hAnsi="Arial" w:cs="Arial"/>
          <w:b/>
          <w:color w:val="0070C0"/>
          <w:sz w:val="24"/>
          <w:szCs w:val="24"/>
          <w:u w:val="single"/>
        </w:rPr>
        <w:t xml:space="preserve">Research </w:t>
      </w:r>
      <w:r w:rsidR="008D2C77" w:rsidRPr="001F1E05">
        <w:rPr>
          <w:rFonts w:ascii="Arial" w:hAnsi="Arial" w:cs="Arial"/>
          <w:b/>
          <w:color w:val="0070C0"/>
          <w:sz w:val="24"/>
          <w:szCs w:val="24"/>
          <w:u w:val="single"/>
        </w:rPr>
        <w:t>o</w:t>
      </w:r>
      <w:r w:rsidR="00961A79" w:rsidRPr="001F1E05">
        <w:rPr>
          <w:rFonts w:ascii="Arial" w:hAnsi="Arial" w:cs="Arial"/>
          <w:b/>
          <w:color w:val="0070C0"/>
          <w:sz w:val="24"/>
          <w:szCs w:val="24"/>
          <w:u w:val="single"/>
        </w:rPr>
        <w:t xml:space="preserve">pportunities </w:t>
      </w:r>
    </w:p>
    <w:p w:rsidR="005048A3" w:rsidRPr="00496625" w:rsidRDefault="005048A3" w:rsidP="005048A3">
      <w:pPr>
        <w:pStyle w:val="NormalWeb"/>
        <w:shd w:val="clear" w:color="auto" w:fill="FFFFFF"/>
        <w:spacing w:before="0" w:after="240"/>
        <w:rPr>
          <w:rFonts w:ascii="Arial" w:hAnsi="Arial" w:cs="Arial"/>
          <w:color w:val="353D48"/>
          <w:spacing w:val="2"/>
          <w:sz w:val="24"/>
          <w:szCs w:val="24"/>
        </w:rPr>
      </w:pPr>
      <w:r w:rsidRPr="00C01CC9">
        <w:rPr>
          <w:rFonts w:ascii="Arial" w:hAnsi="Arial" w:cs="Arial"/>
          <w:sz w:val="24"/>
          <w:szCs w:val="24"/>
        </w:rPr>
        <w:t xml:space="preserve">The </w:t>
      </w:r>
      <w:r w:rsidR="00762EC0">
        <w:rPr>
          <w:rFonts w:ascii="Arial" w:hAnsi="Arial" w:cs="Arial"/>
          <w:sz w:val="24"/>
          <w:szCs w:val="24"/>
        </w:rPr>
        <w:t>t</w:t>
      </w:r>
      <w:r w:rsidRPr="00C01CC9">
        <w:rPr>
          <w:rFonts w:ascii="Arial" w:hAnsi="Arial" w:cs="Arial"/>
          <w:sz w:val="24"/>
          <w:szCs w:val="24"/>
        </w:rPr>
        <w:t xml:space="preserve">rust has a dedicated </w:t>
      </w:r>
      <w:r w:rsidR="00762EC0">
        <w:rPr>
          <w:rFonts w:ascii="Arial" w:hAnsi="Arial" w:cs="Arial"/>
          <w:sz w:val="24"/>
          <w:szCs w:val="24"/>
        </w:rPr>
        <w:t>r</w:t>
      </w:r>
      <w:r w:rsidRPr="00C01CC9">
        <w:rPr>
          <w:rFonts w:ascii="Arial" w:hAnsi="Arial" w:cs="Arial"/>
          <w:sz w:val="24"/>
          <w:szCs w:val="24"/>
        </w:rPr>
        <w:t xml:space="preserve">esearch </w:t>
      </w:r>
      <w:r w:rsidR="00762EC0">
        <w:rPr>
          <w:rFonts w:ascii="Arial" w:hAnsi="Arial" w:cs="Arial"/>
          <w:sz w:val="24"/>
          <w:szCs w:val="24"/>
        </w:rPr>
        <w:t>t</w:t>
      </w:r>
      <w:r w:rsidRPr="00C01CC9">
        <w:rPr>
          <w:rFonts w:ascii="Arial" w:hAnsi="Arial" w:cs="Arial"/>
          <w:sz w:val="24"/>
          <w:szCs w:val="24"/>
        </w:rPr>
        <w:t xml:space="preserve">eam. Participation in research is expanding across the </w:t>
      </w:r>
      <w:r w:rsidR="00762EC0">
        <w:rPr>
          <w:rFonts w:ascii="Arial" w:hAnsi="Arial" w:cs="Arial"/>
          <w:sz w:val="24"/>
          <w:szCs w:val="24"/>
        </w:rPr>
        <w:t>t</w:t>
      </w:r>
      <w:r w:rsidRPr="00C01CC9">
        <w:rPr>
          <w:rFonts w:ascii="Arial" w:hAnsi="Arial" w:cs="Arial"/>
          <w:sz w:val="24"/>
          <w:szCs w:val="24"/>
        </w:rPr>
        <w:t xml:space="preserve">rust, with a </w:t>
      </w:r>
      <w:r w:rsidRPr="00C01CC9">
        <w:rPr>
          <w:rFonts w:ascii="Arial" w:hAnsi="Arial" w:cs="Arial"/>
          <w:spacing w:val="2"/>
          <w:sz w:val="24"/>
          <w:szCs w:val="24"/>
        </w:rPr>
        <w:t>focus on mental health, dementia and neurodegenerati</w:t>
      </w:r>
      <w:r w:rsidR="00511ED3" w:rsidRPr="00C01CC9">
        <w:rPr>
          <w:rFonts w:ascii="Arial" w:hAnsi="Arial" w:cs="Arial"/>
          <w:spacing w:val="2"/>
          <w:sz w:val="24"/>
          <w:szCs w:val="24"/>
        </w:rPr>
        <w:t>ve disorders.</w:t>
      </w:r>
      <w:r w:rsidRPr="00C01CC9">
        <w:rPr>
          <w:rFonts w:ascii="Arial" w:hAnsi="Arial" w:cs="Arial"/>
          <w:spacing w:val="2"/>
          <w:sz w:val="24"/>
          <w:szCs w:val="24"/>
        </w:rPr>
        <w:t xml:space="preserve"> Research within KMPT is funded by the National Institute of Health Research (NIHR) and </w:t>
      </w:r>
      <w:r w:rsidR="00762EC0">
        <w:rPr>
          <w:rFonts w:ascii="Arial" w:hAnsi="Arial" w:cs="Arial"/>
          <w:spacing w:val="2"/>
          <w:sz w:val="24"/>
          <w:szCs w:val="24"/>
        </w:rPr>
        <w:t xml:space="preserve">the trust is </w:t>
      </w:r>
      <w:r w:rsidRPr="00C01CC9">
        <w:rPr>
          <w:rFonts w:ascii="Arial" w:hAnsi="Arial" w:cs="Arial"/>
          <w:spacing w:val="2"/>
          <w:sz w:val="24"/>
          <w:szCs w:val="24"/>
        </w:rPr>
        <w:t xml:space="preserve"> part of the Kent, Surrey and Sussex Clinical Research Network (KSSCRN). The </w:t>
      </w:r>
      <w:r w:rsidR="00762EC0">
        <w:rPr>
          <w:rFonts w:ascii="Arial" w:hAnsi="Arial" w:cs="Arial"/>
          <w:spacing w:val="2"/>
          <w:sz w:val="24"/>
          <w:szCs w:val="24"/>
        </w:rPr>
        <w:t>r</w:t>
      </w:r>
      <w:r w:rsidRPr="00C01CC9">
        <w:rPr>
          <w:rFonts w:ascii="Arial" w:hAnsi="Arial" w:cs="Arial"/>
          <w:spacing w:val="2"/>
          <w:sz w:val="24"/>
          <w:szCs w:val="24"/>
        </w:rPr>
        <w:t xml:space="preserve">esearch </w:t>
      </w:r>
      <w:r w:rsidR="00762EC0">
        <w:rPr>
          <w:rFonts w:ascii="Arial" w:hAnsi="Arial" w:cs="Arial"/>
          <w:spacing w:val="2"/>
          <w:sz w:val="24"/>
          <w:szCs w:val="24"/>
        </w:rPr>
        <w:t>t</w:t>
      </w:r>
      <w:r w:rsidRPr="00C01CC9">
        <w:rPr>
          <w:rFonts w:ascii="Arial" w:hAnsi="Arial" w:cs="Arial"/>
          <w:spacing w:val="2"/>
          <w:sz w:val="24"/>
          <w:szCs w:val="24"/>
        </w:rPr>
        <w:t>eam</w:t>
      </w:r>
      <w:r w:rsidRPr="00C01CC9">
        <w:rPr>
          <w:rFonts w:ascii="Arial" w:hAnsi="Arial" w:cs="Arial"/>
          <w:sz w:val="24"/>
          <w:szCs w:val="24"/>
        </w:rPr>
        <w:t xml:space="preserve"> will support you to engage with research at an appropriate level and develop your expertise. This may include supporting recruitment and conducting research interventions within established research studies. </w:t>
      </w:r>
      <w:r w:rsidR="008D2C77" w:rsidRPr="00C01CC9">
        <w:rPr>
          <w:rFonts w:ascii="Arial" w:hAnsi="Arial" w:cs="Arial"/>
          <w:sz w:val="24"/>
          <w:szCs w:val="24"/>
        </w:rPr>
        <w:t xml:space="preserve">The </w:t>
      </w:r>
      <w:r w:rsidR="00762EC0">
        <w:rPr>
          <w:rFonts w:ascii="Arial" w:hAnsi="Arial" w:cs="Arial"/>
          <w:sz w:val="24"/>
          <w:szCs w:val="24"/>
        </w:rPr>
        <w:t>r</w:t>
      </w:r>
      <w:r w:rsidR="008D2C77" w:rsidRPr="00C01CC9">
        <w:rPr>
          <w:rFonts w:ascii="Arial" w:hAnsi="Arial" w:cs="Arial"/>
          <w:sz w:val="24"/>
          <w:szCs w:val="24"/>
        </w:rPr>
        <w:t xml:space="preserve">esearch </w:t>
      </w:r>
      <w:r w:rsidR="00762EC0">
        <w:rPr>
          <w:rFonts w:ascii="Arial" w:hAnsi="Arial" w:cs="Arial"/>
          <w:sz w:val="24"/>
          <w:szCs w:val="24"/>
        </w:rPr>
        <w:t>t</w:t>
      </w:r>
      <w:r w:rsidR="008D2C77" w:rsidRPr="00C01CC9">
        <w:rPr>
          <w:rFonts w:ascii="Arial" w:hAnsi="Arial" w:cs="Arial"/>
          <w:sz w:val="24"/>
          <w:szCs w:val="24"/>
        </w:rPr>
        <w:t>eam can also advise doctors on</w:t>
      </w:r>
      <w:r w:rsidRPr="00C01CC9">
        <w:rPr>
          <w:rFonts w:ascii="Arial" w:hAnsi="Arial" w:cs="Arial"/>
          <w:sz w:val="24"/>
          <w:szCs w:val="24"/>
        </w:rPr>
        <w:t xml:space="preserve"> the development of their own research ideas</w:t>
      </w:r>
      <w:r w:rsidR="008D2C77" w:rsidRPr="00C01CC9">
        <w:rPr>
          <w:rFonts w:ascii="Arial" w:hAnsi="Arial" w:cs="Arial"/>
          <w:sz w:val="24"/>
          <w:szCs w:val="24"/>
        </w:rPr>
        <w:t xml:space="preserve">, </w:t>
      </w:r>
      <w:r w:rsidRPr="00C01CC9">
        <w:rPr>
          <w:rFonts w:ascii="Arial" w:hAnsi="Arial" w:cs="Arial"/>
          <w:sz w:val="24"/>
          <w:szCs w:val="24"/>
        </w:rPr>
        <w:t xml:space="preserve">through designing </w:t>
      </w:r>
      <w:r w:rsidR="00511ED3" w:rsidRPr="00C01CC9">
        <w:rPr>
          <w:rFonts w:ascii="Arial" w:hAnsi="Arial" w:cs="Arial"/>
          <w:sz w:val="24"/>
          <w:szCs w:val="24"/>
        </w:rPr>
        <w:t xml:space="preserve">a </w:t>
      </w:r>
      <w:r w:rsidRPr="00C01CC9">
        <w:rPr>
          <w:rFonts w:ascii="Arial" w:hAnsi="Arial" w:cs="Arial"/>
          <w:sz w:val="24"/>
          <w:szCs w:val="24"/>
        </w:rPr>
        <w:t xml:space="preserve">research study, identifying suitable sources of funding, and identifying </w:t>
      </w:r>
      <w:r w:rsidR="00EB42AC">
        <w:rPr>
          <w:rFonts w:ascii="Arial" w:hAnsi="Arial" w:cs="Arial"/>
          <w:sz w:val="24"/>
          <w:szCs w:val="24"/>
        </w:rPr>
        <w:t>service user,</w:t>
      </w:r>
      <w:r w:rsidRPr="00C01CC9">
        <w:rPr>
          <w:rFonts w:ascii="Arial" w:hAnsi="Arial" w:cs="Arial"/>
          <w:sz w:val="24"/>
          <w:szCs w:val="24"/>
        </w:rPr>
        <w:t xml:space="preserve"> public, academic and clinical collaborators. </w:t>
      </w:r>
      <w:r w:rsidR="008D2C77" w:rsidRPr="00C01CC9">
        <w:rPr>
          <w:rFonts w:ascii="Arial" w:hAnsi="Arial" w:cs="Arial"/>
          <w:sz w:val="24"/>
          <w:szCs w:val="24"/>
        </w:rPr>
        <w:t>Fellows</w:t>
      </w:r>
      <w:r w:rsidRPr="00C01CC9">
        <w:rPr>
          <w:rFonts w:ascii="Arial" w:hAnsi="Arial" w:cs="Arial"/>
          <w:sz w:val="24"/>
          <w:szCs w:val="24"/>
        </w:rPr>
        <w:t xml:space="preserve"> will also be supported by </w:t>
      </w:r>
      <w:r w:rsidR="00961A79" w:rsidRPr="00C01CC9">
        <w:rPr>
          <w:rFonts w:ascii="Arial" w:hAnsi="Arial" w:cs="Arial"/>
          <w:sz w:val="24"/>
          <w:szCs w:val="24"/>
        </w:rPr>
        <w:t>KMPT</w:t>
      </w:r>
      <w:r w:rsidRPr="00C01CC9">
        <w:rPr>
          <w:rFonts w:ascii="Arial" w:hAnsi="Arial" w:cs="Arial"/>
          <w:sz w:val="24"/>
          <w:szCs w:val="24"/>
        </w:rPr>
        <w:t xml:space="preserve"> to submit </w:t>
      </w:r>
      <w:r w:rsidR="008D2C77" w:rsidRPr="00C01CC9">
        <w:rPr>
          <w:rFonts w:ascii="Arial" w:hAnsi="Arial" w:cs="Arial"/>
          <w:sz w:val="24"/>
          <w:szCs w:val="24"/>
        </w:rPr>
        <w:t>their</w:t>
      </w:r>
      <w:r w:rsidRPr="00C01CC9">
        <w:rPr>
          <w:rFonts w:ascii="Arial" w:hAnsi="Arial" w:cs="Arial"/>
          <w:sz w:val="24"/>
          <w:szCs w:val="24"/>
        </w:rPr>
        <w:t xml:space="preserve"> research for</w:t>
      </w:r>
      <w:r w:rsidR="00961A79" w:rsidRPr="00C01CC9">
        <w:rPr>
          <w:rFonts w:ascii="Arial" w:hAnsi="Arial" w:cs="Arial"/>
          <w:sz w:val="24"/>
          <w:szCs w:val="24"/>
        </w:rPr>
        <w:t xml:space="preserve"> publication and</w:t>
      </w:r>
      <w:r w:rsidRPr="00C01CC9">
        <w:rPr>
          <w:rFonts w:ascii="Arial" w:hAnsi="Arial" w:cs="Arial"/>
          <w:sz w:val="24"/>
          <w:szCs w:val="24"/>
        </w:rPr>
        <w:t xml:space="preserve"> presentation at local, national and international conferences</w:t>
      </w:r>
      <w:r w:rsidR="00961A79" w:rsidRPr="00496625">
        <w:rPr>
          <w:rFonts w:ascii="Arial" w:hAnsi="Arial" w:cs="Arial"/>
          <w:sz w:val="24"/>
          <w:szCs w:val="24"/>
        </w:rPr>
        <w:t xml:space="preserve">. </w:t>
      </w:r>
    </w:p>
    <w:p w:rsidR="001A0311" w:rsidRDefault="005048A3" w:rsidP="00795033">
      <w:pPr>
        <w:rPr>
          <w:rFonts w:ascii="Arial" w:hAnsi="Arial" w:cs="Arial"/>
          <w:sz w:val="24"/>
          <w:szCs w:val="24"/>
        </w:rPr>
      </w:pPr>
      <w:r w:rsidRPr="00496625">
        <w:rPr>
          <w:rFonts w:ascii="Arial" w:hAnsi="Arial" w:cs="Arial"/>
          <w:sz w:val="24"/>
          <w:szCs w:val="24"/>
        </w:rPr>
        <w:t xml:space="preserve">For more details </w:t>
      </w:r>
      <w:hyperlink r:id="rId25" w:history="1">
        <w:r w:rsidRPr="00496625">
          <w:rPr>
            <w:rStyle w:val="Hyperlink"/>
            <w:rFonts w:ascii="Arial" w:hAnsi="Arial" w:cs="Arial"/>
            <w:sz w:val="24"/>
            <w:szCs w:val="24"/>
          </w:rPr>
          <w:t>KMPT | Research</w:t>
        </w:r>
      </w:hyperlink>
      <w:r w:rsidRPr="00496625">
        <w:rPr>
          <w:rFonts w:ascii="Arial" w:hAnsi="Arial" w:cs="Arial"/>
          <w:sz w:val="24"/>
          <w:szCs w:val="24"/>
        </w:rPr>
        <w:t xml:space="preserve"> </w:t>
      </w:r>
    </w:p>
    <w:p w:rsidR="00886095" w:rsidRDefault="00886095" w:rsidP="00795033">
      <w:pPr>
        <w:rPr>
          <w:rFonts w:ascii="Arial" w:hAnsi="Arial" w:cs="Arial"/>
          <w:sz w:val="24"/>
          <w:szCs w:val="24"/>
        </w:rPr>
      </w:pPr>
    </w:p>
    <w:p w:rsidR="00886095" w:rsidRPr="00496625" w:rsidRDefault="00886095" w:rsidP="00795033">
      <w:pPr>
        <w:rPr>
          <w:rFonts w:ascii="Arial" w:hAnsi="Arial" w:cs="Arial"/>
          <w:sz w:val="24"/>
          <w:szCs w:val="24"/>
        </w:rPr>
      </w:pPr>
    </w:p>
    <w:p w:rsidR="005048A3" w:rsidRPr="001F1E05" w:rsidRDefault="005048A3" w:rsidP="00795033">
      <w:pPr>
        <w:pStyle w:val="ListParagraph"/>
        <w:numPr>
          <w:ilvl w:val="0"/>
          <w:numId w:val="21"/>
        </w:numPr>
        <w:rPr>
          <w:rFonts w:ascii="Arial" w:hAnsi="Arial" w:cs="Arial"/>
          <w:b/>
          <w:color w:val="0070C0"/>
          <w:sz w:val="24"/>
          <w:szCs w:val="24"/>
        </w:rPr>
      </w:pPr>
      <w:r w:rsidRPr="001F1E05">
        <w:rPr>
          <w:rFonts w:ascii="Arial" w:hAnsi="Arial" w:cs="Arial"/>
          <w:b/>
          <w:color w:val="0070C0"/>
          <w:sz w:val="24"/>
          <w:szCs w:val="24"/>
          <w:u w:val="single"/>
        </w:rPr>
        <w:t>Quality Improvement Team</w:t>
      </w:r>
    </w:p>
    <w:p w:rsidR="005048A3" w:rsidRPr="00496625" w:rsidRDefault="005048A3" w:rsidP="005048A3">
      <w:pPr>
        <w:pStyle w:val="xmsonormal"/>
        <w:shd w:val="clear" w:color="auto" w:fill="FFFFFF"/>
        <w:spacing w:before="0" w:beforeAutospacing="0" w:after="0" w:afterAutospacing="0"/>
        <w:rPr>
          <w:rFonts w:ascii="Arial" w:hAnsi="Arial" w:cs="Arial"/>
          <w:color w:val="333333"/>
        </w:rPr>
      </w:pPr>
    </w:p>
    <w:p w:rsidR="005048A3" w:rsidRPr="00C01CC9" w:rsidRDefault="005048A3" w:rsidP="009B154F">
      <w:pPr>
        <w:pStyle w:val="xmsonormal"/>
        <w:shd w:val="clear" w:color="auto" w:fill="FFFFFF"/>
        <w:spacing w:before="0" w:beforeAutospacing="0" w:after="0" w:afterAutospacing="0"/>
        <w:rPr>
          <w:rFonts w:ascii="Arial" w:hAnsi="Arial" w:cs="Arial"/>
          <w:bdr w:val="none" w:sz="0" w:space="0" w:color="auto" w:frame="1"/>
        </w:rPr>
      </w:pPr>
      <w:r w:rsidRPr="00C01CC9">
        <w:rPr>
          <w:rFonts w:ascii="Arial" w:hAnsi="Arial" w:cs="Arial"/>
          <w:bCs/>
        </w:rPr>
        <w:t xml:space="preserve">KMPT is dedicated to its vison of improving the </w:t>
      </w:r>
      <w:r w:rsidR="00EB42AC">
        <w:rPr>
          <w:rFonts w:ascii="Arial" w:hAnsi="Arial" w:cs="Arial"/>
          <w:bCs/>
        </w:rPr>
        <w:t>service user</w:t>
      </w:r>
      <w:r w:rsidR="00EB42AC" w:rsidRPr="00C01CC9">
        <w:rPr>
          <w:rFonts w:ascii="Arial" w:hAnsi="Arial" w:cs="Arial"/>
          <w:bCs/>
        </w:rPr>
        <w:t xml:space="preserve"> </w:t>
      </w:r>
      <w:r w:rsidRPr="00C01CC9">
        <w:rPr>
          <w:rFonts w:ascii="Arial" w:hAnsi="Arial" w:cs="Arial"/>
          <w:bCs/>
        </w:rPr>
        <w:t xml:space="preserve">experience by employing the methodology and science of Quality </w:t>
      </w:r>
      <w:r w:rsidR="00511ED3" w:rsidRPr="00C01CC9">
        <w:rPr>
          <w:rFonts w:ascii="Arial" w:hAnsi="Arial" w:cs="Arial"/>
          <w:bCs/>
        </w:rPr>
        <w:t xml:space="preserve">Improvement </w:t>
      </w:r>
      <w:r w:rsidRPr="00C01CC9">
        <w:rPr>
          <w:rFonts w:ascii="Arial" w:hAnsi="Arial" w:cs="Arial"/>
          <w:bCs/>
        </w:rPr>
        <w:t xml:space="preserve">(QI). </w:t>
      </w:r>
      <w:r w:rsidRPr="00C01CC9">
        <w:rPr>
          <w:rFonts w:ascii="Arial" w:hAnsi="Arial" w:cs="Arial"/>
          <w:iCs/>
        </w:rPr>
        <w:t xml:space="preserve">Quality improvement is about giving the people closest to clinical </w:t>
      </w:r>
      <w:r w:rsidR="00511ED3" w:rsidRPr="00C01CC9">
        <w:rPr>
          <w:rFonts w:ascii="Arial" w:hAnsi="Arial" w:cs="Arial"/>
          <w:iCs/>
        </w:rPr>
        <w:t>problems, the</w:t>
      </w:r>
      <w:r w:rsidRPr="00C01CC9">
        <w:rPr>
          <w:rFonts w:ascii="Arial" w:hAnsi="Arial" w:cs="Arial"/>
          <w:iCs/>
        </w:rPr>
        <w:t xml:space="preserve"> time, permission, skills and resources they need to solve them. The process is an open</w:t>
      </w:r>
      <w:r w:rsidR="00511ED3" w:rsidRPr="00C01CC9">
        <w:rPr>
          <w:rFonts w:ascii="Arial" w:hAnsi="Arial" w:cs="Arial"/>
          <w:iCs/>
        </w:rPr>
        <w:t xml:space="preserve"> and</w:t>
      </w:r>
      <w:r w:rsidRPr="00C01CC9">
        <w:rPr>
          <w:rFonts w:ascii="Arial" w:hAnsi="Arial" w:cs="Arial"/>
          <w:iCs/>
        </w:rPr>
        <w:t xml:space="preserve"> honest exploration of problems</w:t>
      </w:r>
      <w:r w:rsidR="00511ED3" w:rsidRPr="00C01CC9">
        <w:rPr>
          <w:rFonts w:ascii="Arial" w:hAnsi="Arial" w:cs="Arial"/>
          <w:iCs/>
        </w:rPr>
        <w:t xml:space="preserve">. </w:t>
      </w:r>
      <w:r w:rsidRPr="00C01CC9">
        <w:rPr>
          <w:rFonts w:ascii="Arial" w:hAnsi="Arial" w:cs="Arial"/>
          <w:iCs/>
        </w:rPr>
        <w:t xml:space="preserve"> </w:t>
      </w:r>
      <w:r w:rsidR="00511ED3" w:rsidRPr="00C01CC9">
        <w:rPr>
          <w:rFonts w:ascii="Arial" w:hAnsi="Arial" w:cs="Arial"/>
          <w:iCs/>
        </w:rPr>
        <w:t xml:space="preserve">It </w:t>
      </w:r>
      <w:r w:rsidRPr="00C01CC9">
        <w:rPr>
          <w:rFonts w:ascii="Arial" w:hAnsi="Arial" w:cs="Arial"/>
          <w:iCs/>
        </w:rPr>
        <w:t xml:space="preserve">takes a collaborative approach, using QI tools and methodologies to deliver measurable improvements. </w:t>
      </w:r>
      <w:r w:rsidRPr="00C01CC9">
        <w:rPr>
          <w:rFonts w:ascii="Arial" w:hAnsi="Arial" w:cs="Arial"/>
          <w:bCs/>
        </w:rPr>
        <w:t xml:space="preserve">QI is embedded within the culture of KMPT through </w:t>
      </w:r>
      <w:r w:rsidR="00511ED3" w:rsidRPr="00C01CC9">
        <w:rPr>
          <w:rFonts w:ascii="Arial" w:hAnsi="Arial" w:cs="Arial"/>
          <w:bCs/>
        </w:rPr>
        <w:t xml:space="preserve">its </w:t>
      </w:r>
      <w:r w:rsidRPr="00C01CC9">
        <w:rPr>
          <w:rFonts w:ascii="Arial" w:hAnsi="Arial" w:cs="Arial"/>
          <w:bCs/>
        </w:rPr>
        <w:t xml:space="preserve">dedicated </w:t>
      </w:r>
      <w:r w:rsidR="001A0311" w:rsidRPr="00C01CC9">
        <w:rPr>
          <w:rFonts w:ascii="Arial" w:hAnsi="Arial" w:cs="Arial"/>
          <w:bCs/>
        </w:rPr>
        <w:t>Q</w:t>
      </w:r>
      <w:r w:rsidRPr="00C01CC9">
        <w:rPr>
          <w:rFonts w:ascii="Arial" w:hAnsi="Arial" w:cs="Arial"/>
          <w:bCs/>
        </w:rPr>
        <w:t xml:space="preserve">uality </w:t>
      </w:r>
      <w:r w:rsidR="001A0311" w:rsidRPr="00C01CC9">
        <w:rPr>
          <w:rFonts w:ascii="Arial" w:hAnsi="Arial" w:cs="Arial"/>
          <w:bCs/>
        </w:rPr>
        <w:t>I</w:t>
      </w:r>
      <w:r w:rsidRPr="00C01CC9">
        <w:rPr>
          <w:rFonts w:ascii="Arial" w:hAnsi="Arial" w:cs="Arial"/>
          <w:bCs/>
        </w:rPr>
        <w:t xml:space="preserve">mprovement </w:t>
      </w:r>
      <w:r w:rsidR="00762EC0">
        <w:rPr>
          <w:rFonts w:ascii="Arial" w:hAnsi="Arial" w:cs="Arial"/>
          <w:bCs/>
        </w:rPr>
        <w:t>t</w:t>
      </w:r>
      <w:r w:rsidRPr="00C01CC9">
        <w:rPr>
          <w:rFonts w:ascii="Arial" w:hAnsi="Arial" w:cs="Arial"/>
          <w:bCs/>
        </w:rPr>
        <w:t>eam</w:t>
      </w:r>
      <w:r w:rsidR="00511ED3" w:rsidRPr="00C01CC9">
        <w:rPr>
          <w:rFonts w:ascii="Arial" w:hAnsi="Arial" w:cs="Arial"/>
          <w:bCs/>
        </w:rPr>
        <w:t xml:space="preserve">. The </w:t>
      </w:r>
      <w:r w:rsidR="00762EC0">
        <w:rPr>
          <w:rFonts w:ascii="Arial" w:hAnsi="Arial" w:cs="Arial"/>
          <w:bCs/>
        </w:rPr>
        <w:t>t</w:t>
      </w:r>
      <w:r w:rsidR="00511ED3" w:rsidRPr="00C01CC9">
        <w:rPr>
          <w:rFonts w:ascii="Arial" w:hAnsi="Arial" w:cs="Arial"/>
          <w:bCs/>
        </w:rPr>
        <w:t xml:space="preserve">eam supports staff through </w:t>
      </w:r>
      <w:r w:rsidRPr="00C01CC9">
        <w:rPr>
          <w:rFonts w:ascii="Arial" w:hAnsi="Arial" w:cs="Arial"/>
          <w:bCs/>
        </w:rPr>
        <w:t xml:space="preserve">training in QI methodology and support with project </w:t>
      </w:r>
      <w:r w:rsidR="001A0311" w:rsidRPr="00C01CC9">
        <w:rPr>
          <w:rFonts w:ascii="Arial" w:hAnsi="Arial" w:cs="Arial"/>
          <w:bCs/>
        </w:rPr>
        <w:t>management</w:t>
      </w:r>
      <w:r w:rsidRPr="00C01CC9">
        <w:rPr>
          <w:rFonts w:ascii="Arial" w:hAnsi="Arial" w:cs="Arial"/>
          <w:bCs/>
        </w:rPr>
        <w:t>. As a staff member working for KMPT you will be encouraged to attend training and undertake QI</w:t>
      </w:r>
      <w:r w:rsidR="001A0311" w:rsidRPr="00C01CC9">
        <w:rPr>
          <w:rFonts w:ascii="Arial" w:hAnsi="Arial" w:cs="Arial"/>
          <w:bCs/>
        </w:rPr>
        <w:t xml:space="preserve"> projects</w:t>
      </w:r>
      <w:r w:rsidRPr="00C01CC9">
        <w:rPr>
          <w:rFonts w:ascii="Arial" w:hAnsi="Arial" w:cs="Arial"/>
          <w:bCs/>
        </w:rPr>
        <w:t xml:space="preserve">. </w:t>
      </w:r>
      <w:r w:rsidRPr="00C01CC9">
        <w:rPr>
          <w:rFonts w:ascii="Arial" w:hAnsi="Arial" w:cs="Arial"/>
          <w:iCs/>
        </w:rPr>
        <w:t xml:space="preserve">The </w:t>
      </w:r>
      <w:r w:rsidR="00762EC0">
        <w:rPr>
          <w:rFonts w:ascii="Arial" w:hAnsi="Arial" w:cs="Arial"/>
          <w:iCs/>
        </w:rPr>
        <w:t>t</w:t>
      </w:r>
      <w:r w:rsidRPr="00C01CC9">
        <w:rPr>
          <w:rFonts w:ascii="Arial" w:hAnsi="Arial" w:cs="Arial"/>
          <w:iCs/>
        </w:rPr>
        <w:t>rust is committed to embedding</w:t>
      </w:r>
      <w:r w:rsidRPr="00C01CC9">
        <w:rPr>
          <w:rFonts w:ascii="Arial" w:hAnsi="Arial" w:cs="Arial"/>
          <w:bdr w:val="none" w:sz="0" w:space="0" w:color="auto" w:frame="1"/>
        </w:rPr>
        <w:t xml:space="preserve"> co-production</w:t>
      </w:r>
      <w:r w:rsidR="001A0311" w:rsidRPr="00C01CC9">
        <w:rPr>
          <w:rFonts w:ascii="Arial" w:hAnsi="Arial" w:cs="Arial"/>
          <w:bdr w:val="none" w:sz="0" w:space="0" w:color="auto" w:frame="1"/>
        </w:rPr>
        <w:t xml:space="preserve"> with</w:t>
      </w:r>
      <w:r w:rsidRPr="00C01CC9">
        <w:rPr>
          <w:rFonts w:ascii="Arial" w:hAnsi="Arial" w:cs="Arial"/>
          <w:bdr w:val="none" w:sz="0" w:space="0" w:color="auto" w:frame="1"/>
        </w:rPr>
        <w:t xml:space="preserve"> service users and carers throughout </w:t>
      </w:r>
      <w:r w:rsidR="00511ED3" w:rsidRPr="00C01CC9">
        <w:rPr>
          <w:rFonts w:ascii="Arial" w:hAnsi="Arial" w:cs="Arial"/>
          <w:bdr w:val="none" w:sz="0" w:space="0" w:color="auto" w:frame="1"/>
        </w:rPr>
        <w:t>the</w:t>
      </w:r>
      <w:r w:rsidRPr="00C01CC9">
        <w:rPr>
          <w:rFonts w:ascii="Arial" w:hAnsi="Arial" w:cs="Arial"/>
          <w:bdr w:val="none" w:sz="0" w:space="0" w:color="auto" w:frame="1"/>
        </w:rPr>
        <w:t xml:space="preserve"> QI journey</w:t>
      </w:r>
    </w:p>
    <w:p w:rsidR="001A0311" w:rsidRPr="00496625" w:rsidRDefault="001A0311" w:rsidP="009B154F">
      <w:pPr>
        <w:pStyle w:val="xmsonormal"/>
        <w:shd w:val="clear" w:color="auto" w:fill="FFFFFF"/>
        <w:spacing w:before="0" w:beforeAutospacing="0" w:after="0" w:afterAutospacing="0"/>
        <w:rPr>
          <w:rFonts w:ascii="Arial" w:hAnsi="Arial" w:cs="Arial"/>
          <w:color w:val="333333"/>
        </w:rPr>
      </w:pPr>
    </w:p>
    <w:p w:rsidR="001A0311" w:rsidRPr="00496625" w:rsidRDefault="005048A3" w:rsidP="005048A3">
      <w:pPr>
        <w:rPr>
          <w:rFonts w:ascii="Arial" w:hAnsi="Arial" w:cs="Arial"/>
          <w:sz w:val="24"/>
          <w:szCs w:val="24"/>
        </w:rPr>
      </w:pPr>
      <w:r w:rsidRPr="00496625">
        <w:rPr>
          <w:rFonts w:ascii="Arial" w:hAnsi="Arial" w:cs="Arial"/>
          <w:sz w:val="24"/>
          <w:szCs w:val="24"/>
        </w:rPr>
        <w:t>For more details</w:t>
      </w:r>
      <w:r w:rsidR="005C7362" w:rsidRPr="00496625">
        <w:rPr>
          <w:rFonts w:ascii="Arial" w:hAnsi="Arial" w:cs="Arial"/>
          <w:sz w:val="24"/>
          <w:szCs w:val="24"/>
        </w:rPr>
        <w:t xml:space="preserve"> </w:t>
      </w:r>
      <w:hyperlink r:id="rId26" w:history="1">
        <w:r w:rsidR="005C7362" w:rsidRPr="00496625">
          <w:rPr>
            <w:rStyle w:val="Hyperlink"/>
            <w:rFonts w:ascii="Arial" w:hAnsi="Arial" w:cs="Arial"/>
            <w:sz w:val="24"/>
            <w:szCs w:val="24"/>
          </w:rPr>
          <w:t>KMPT | Quality Improvement</w:t>
        </w:r>
      </w:hyperlink>
    </w:p>
    <w:p w:rsidR="005048A3" w:rsidRPr="001F1E05" w:rsidRDefault="005048A3" w:rsidP="00795033">
      <w:pPr>
        <w:pStyle w:val="ListParagraph"/>
        <w:numPr>
          <w:ilvl w:val="0"/>
          <w:numId w:val="21"/>
        </w:numPr>
        <w:rPr>
          <w:rFonts w:ascii="Arial" w:hAnsi="Arial" w:cs="Arial"/>
          <w:b/>
          <w:color w:val="0070C0"/>
          <w:sz w:val="24"/>
          <w:szCs w:val="24"/>
          <w:u w:val="single"/>
        </w:rPr>
      </w:pPr>
      <w:r w:rsidRPr="001F1E05">
        <w:rPr>
          <w:rFonts w:ascii="Arial" w:hAnsi="Arial" w:cs="Arial"/>
          <w:b/>
          <w:color w:val="0070C0"/>
          <w:sz w:val="24"/>
          <w:szCs w:val="24"/>
          <w:u w:val="single"/>
        </w:rPr>
        <w:t xml:space="preserve">Clinical </w:t>
      </w:r>
      <w:r w:rsidR="00762EC0">
        <w:rPr>
          <w:rFonts w:ascii="Arial" w:hAnsi="Arial" w:cs="Arial"/>
          <w:b/>
          <w:color w:val="0070C0"/>
          <w:sz w:val="24"/>
          <w:szCs w:val="24"/>
          <w:u w:val="single"/>
        </w:rPr>
        <w:t>a</w:t>
      </w:r>
      <w:r w:rsidRPr="001F1E05">
        <w:rPr>
          <w:rFonts w:ascii="Arial" w:hAnsi="Arial" w:cs="Arial"/>
          <w:b/>
          <w:color w:val="0070C0"/>
          <w:sz w:val="24"/>
          <w:szCs w:val="24"/>
          <w:u w:val="single"/>
        </w:rPr>
        <w:t xml:space="preserve">udit and </w:t>
      </w:r>
      <w:r w:rsidR="00762EC0">
        <w:rPr>
          <w:rFonts w:ascii="Arial" w:hAnsi="Arial" w:cs="Arial"/>
          <w:b/>
          <w:color w:val="0070C0"/>
          <w:sz w:val="24"/>
          <w:szCs w:val="24"/>
          <w:u w:val="single"/>
        </w:rPr>
        <w:t>e</w:t>
      </w:r>
      <w:r w:rsidRPr="001F1E05">
        <w:rPr>
          <w:rFonts w:ascii="Arial" w:hAnsi="Arial" w:cs="Arial"/>
          <w:b/>
          <w:color w:val="0070C0"/>
          <w:sz w:val="24"/>
          <w:szCs w:val="24"/>
          <w:u w:val="single"/>
        </w:rPr>
        <w:t xml:space="preserve">ffectiveness </w:t>
      </w:r>
      <w:r w:rsidR="00762EC0">
        <w:rPr>
          <w:rFonts w:ascii="Arial" w:hAnsi="Arial" w:cs="Arial"/>
          <w:b/>
          <w:color w:val="0070C0"/>
          <w:sz w:val="24"/>
          <w:szCs w:val="24"/>
          <w:u w:val="single"/>
        </w:rPr>
        <w:t>t</w:t>
      </w:r>
      <w:r w:rsidRPr="001F1E05">
        <w:rPr>
          <w:rFonts w:ascii="Arial" w:hAnsi="Arial" w:cs="Arial"/>
          <w:b/>
          <w:color w:val="0070C0"/>
          <w:sz w:val="24"/>
          <w:szCs w:val="24"/>
          <w:u w:val="single"/>
        </w:rPr>
        <w:t>eam</w:t>
      </w:r>
    </w:p>
    <w:p w:rsidR="005C7362" w:rsidRPr="00496625" w:rsidRDefault="005048A3" w:rsidP="005048A3">
      <w:pPr>
        <w:rPr>
          <w:rFonts w:ascii="Arial" w:hAnsi="Arial" w:cs="Arial"/>
          <w:sz w:val="24"/>
          <w:szCs w:val="24"/>
        </w:rPr>
      </w:pPr>
      <w:r w:rsidRPr="00C01CC9">
        <w:rPr>
          <w:rFonts w:ascii="Arial" w:hAnsi="Arial" w:cs="Arial"/>
          <w:sz w:val="24"/>
          <w:szCs w:val="24"/>
        </w:rPr>
        <w:t xml:space="preserve">As a </w:t>
      </w:r>
      <w:r w:rsidR="00762EC0">
        <w:rPr>
          <w:rFonts w:ascii="Arial" w:hAnsi="Arial" w:cs="Arial"/>
          <w:sz w:val="24"/>
          <w:szCs w:val="24"/>
        </w:rPr>
        <w:t>t</w:t>
      </w:r>
      <w:r w:rsidRPr="00C01CC9">
        <w:rPr>
          <w:rFonts w:ascii="Arial" w:hAnsi="Arial" w:cs="Arial"/>
          <w:sz w:val="24"/>
          <w:szCs w:val="24"/>
        </w:rPr>
        <w:t xml:space="preserve">rust it is important we are continuously striving to improve the quality of the services we provide and clinical audit is a key part of this. Clinical audit compares current practice against best practice standards, enabling identification of areas of good practice and those requiring improvement. Within KMPT we have a dedicated </w:t>
      </w:r>
      <w:r w:rsidR="00762EC0">
        <w:rPr>
          <w:rFonts w:ascii="Arial" w:hAnsi="Arial" w:cs="Arial"/>
          <w:sz w:val="24"/>
          <w:szCs w:val="24"/>
        </w:rPr>
        <w:t>c</w:t>
      </w:r>
      <w:r w:rsidRPr="00C01CC9">
        <w:rPr>
          <w:rFonts w:ascii="Arial" w:hAnsi="Arial" w:cs="Arial"/>
          <w:sz w:val="24"/>
          <w:szCs w:val="24"/>
        </w:rPr>
        <w:t xml:space="preserve">linical </w:t>
      </w:r>
      <w:r w:rsidR="00762EC0">
        <w:rPr>
          <w:rFonts w:ascii="Arial" w:hAnsi="Arial" w:cs="Arial"/>
          <w:sz w:val="24"/>
          <w:szCs w:val="24"/>
        </w:rPr>
        <w:t>a</w:t>
      </w:r>
      <w:r w:rsidRPr="00C01CC9">
        <w:rPr>
          <w:rFonts w:ascii="Arial" w:hAnsi="Arial" w:cs="Arial"/>
          <w:sz w:val="24"/>
          <w:szCs w:val="24"/>
        </w:rPr>
        <w:t xml:space="preserve">udit and </w:t>
      </w:r>
      <w:r w:rsidR="00762EC0">
        <w:rPr>
          <w:rFonts w:ascii="Arial" w:hAnsi="Arial" w:cs="Arial"/>
          <w:sz w:val="24"/>
          <w:szCs w:val="24"/>
        </w:rPr>
        <w:t>e</w:t>
      </w:r>
      <w:r w:rsidRPr="00C01CC9">
        <w:rPr>
          <w:rFonts w:ascii="Arial" w:hAnsi="Arial" w:cs="Arial"/>
          <w:sz w:val="24"/>
          <w:szCs w:val="24"/>
        </w:rPr>
        <w:t xml:space="preserve">ffectiveness </w:t>
      </w:r>
      <w:r w:rsidR="00762EC0">
        <w:rPr>
          <w:rFonts w:ascii="Arial" w:hAnsi="Arial" w:cs="Arial"/>
          <w:sz w:val="24"/>
          <w:szCs w:val="24"/>
        </w:rPr>
        <w:t>t</w:t>
      </w:r>
      <w:r w:rsidRPr="00C01CC9">
        <w:rPr>
          <w:rFonts w:ascii="Arial" w:hAnsi="Arial" w:cs="Arial"/>
          <w:sz w:val="24"/>
          <w:szCs w:val="24"/>
        </w:rPr>
        <w:t>eam who provide advice and support to clinicians</w:t>
      </w:r>
      <w:r w:rsidR="005E087B" w:rsidRPr="00C01CC9">
        <w:rPr>
          <w:rFonts w:ascii="Arial" w:hAnsi="Arial" w:cs="Arial"/>
          <w:sz w:val="24"/>
          <w:szCs w:val="24"/>
        </w:rPr>
        <w:t xml:space="preserve">. </w:t>
      </w:r>
      <w:r w:rsidRPr="00C01CC9">
        <w:rPr>
          <w:rFonts w:ascii="Arial" w:hAnsi="Arial" w:cs="Arial"/>
          <w:sz w:val="24"/>
          <w:szCs w:val="24"/>
        </w:rPr>
        <w:t>Fellows wi</w:t>
      </w:r>
      <w:r w:rsidR="005E087B" w:rsidRPr="00C01CC9">
        <w:rPr>
          <w:rFonts w:ascii="Arial" w:hAnsi="Arial" w:cs="Arial"/>
          <w:sz w:val="24"/>
          <w:szCs w:val="24"/>
        </w:rPr>
        <w:t xml:space="preserve">ll </w:t>
      </w:r>
      <w:r w:rsidRPr="00C01CC9">
        <w:rPr>
          <w:rFonts w:ascii="Arial" w:hAnsi="Arial" w:cs="Arial"/>
          <w:sz w:val="24"/>
          <w:szCs w:val="24"/>
        </w:rPr>
        <w:t xml:space="preserve">have the opportunity to propose local audits and take part in both local and national clinical audits. All those taking part in clinical audit and service evaluation projects will receive a certificate of participation.  </w:t>
      </w:r>
    </w:p>
    <w:p w:rsidR="005048A3" w:rsidRPr="001F1E05" w:rsidRDefault="005048A3" w:rsidP="00795033">
      <w:pPr>
        <w:pStyle w:val="ListParagraph"/>
        <w:numPr>
          <w:ilvl w:val="0"/>
          <w:numId w:val="21"/>
        </w:numPr>
        <w:rPr>
          <w:rFonts w:ascii="Arial" w:hAnsi="Arial" w:cs="Arial"/>
          <w:b/>
          <w:color w:val="0070C0"/>
          <w:sz w:val="24"/>
          <w:szCs w:val="24"/>
          <w:u w:val="single"/>
        </w:rPr>
      </w:pPr>
      <w:r w:rsidRPr="001F1E05">
        <w:rPr>
          <w:rFonts w:ascii="Arial" w:hAnsi="Arial" w:cs="Arial"/>
          <w:b/>
          <w:color w:val="0070C0"/>
          <w:sz w:val="24"/>
          <w:szCs w:val="24"/>
          <w:u w:val="single"/>
        </w:rPr>
        <w:t xml:space="preserve">Teaching </w:t>
      </w:r>
      <w:r w:rsidR="00ED2BA0" w:rsidRPr="001F1E05">
        <w:rPr>
          <w:rFonts w:ascii="Arial" w:hAnsi="Arial" w:cs="Arial"/>
          <w:b/>
          <w:color w:val="0070C0"/>
          <w:sz w:val="24"/>
          <w:szCs w:val="24"/>
          <w:u w:val="single"/>
        </w:rPr>
        <w:t>o</w:t>
      </w:r>
      <w:r w:rsidRPr="001F1E05">
        <w:rPr>
          <w:rFonts w:ascii="Arial" w:hAnsi="Arial" w:cs="Arial"/>
          <w:b/>
          <w:color w:val="0070C0"/>
          <w:sz w:val="24"/>
          <w:szCs w:val="24"/>
          <w:u w:val="single"/>
        </w:rPr>
        <w:t xml:space="preserve">pportunities </w:t>
      </w:r>
    </w:p>
    <w:p w:rsidR="0069595A" w:rsidRPr="001F1E05" w:rsidRDefault="005048A3" w:rsidP="005048A3">
      <w:pPr>
        <w:rPr>
          <w:rFonts w:ascii="Arial" w:hAnsi="Arial" w:cs="Arial"/>
          <w:sz w:val="24"/>
          <w:szCs w:val="24"/>
          <w:shd w:val="clear" w:color="auto" w:fill="FFFFFF"/>
        </w:rPr>
      </w:pPr>
      <w:r w:rsidRPr="00496625">
        <w:rPr>
          <w:rFonts w:ascii="Arial" w:hAnsi="Arial" w:cs="Arial"/>
          <w:sz w:val="24"/>
          <w:szCs w:val="24"/>
        </w:rPr>
        <w:t xml:space="preserve">KMPT has strong links to numerous </w:t>
      </w:r>
      <w:r w:rsidR="00704825" w:rsidRPr="00496625">
        <w:rPr>
          <w:rFonts w:ascii="Arial" w:hAnsi="Arial" w:cs="Arial"/>
          <w:sz w:val="24"/>
          <w:szCs w:val="24"/>
        </w:rPr>
        <w:t>u</w:t>
      </w:r>
      <w:r w:rsidRPr="00496625">
        <w:rPr>
          <w:rFonts w:ascii="Arial" w:hAnsi="Arial" w:cs="Arial"/>
          <w:sz w:val="24"/>
          <w:szCs w:val="24"/>
        </w:rPr>
        <w:t>niversities including</w:t>
      </w:r>
      <w:r w:rsidR="005E087B" w:rsidRPr="00496625">
        <w:rPr>
          <w:rFonts w:ascii="Arial" w:hAnsi="Arial" w:cs="Arial"/>
          <w:sz w:val="24"/>
          <w:szCs w:val="24"/>
        </w:rPr>
        <w:t xml:space="preserve"> Kent and Medway Medical School </w:t>
      </w:r>
      <w:r w:rsidR="00704825" w:rsidRPr="00496625">
        <w:rPr>
          <w:rFonts w:ascii="Arial" w:hAnsi="Arial" w:cs="Arial"/>
          <w:sz w:val="24"/>
          <w:szCs w:val="24"/>
        </w:rPr>
        <w:t>(</w:t>
      </w:r>
      <w:r w:rsidRPr="00496625">
        <w:rPr>
          <w:rFonts w:ascii="Arial" w:hAnsi="Arial" w:cs="Arial"/>
          <w:sz w:val="24"/>
          <w:szCs w:val="24"/>
        </w:rPr>
        <w:t>KMMS</w:t>
      </w:r>
      <w:r w:rsidR="00704825" w:rsidRPr="00496625">
        <w:rPr>
          <w:rFonts w:ascii="Arial" w:hAnsi="Arial" w:cs="Arial"/>
          <w:sz w:val="24"/>
          <w:szCs w:val="24"/>
        </w:rPr>
        <w:t xml:space="preserve">) </w:t>
      </w:r>
      <w:r w:rsidRPr="00496625">
        <w:rPr>
          <w:rFonts w:ascii="Arial" w:hAnsi="Arial" w:cs="Arial"/>
          <w:sz w:val="24"/>
          <w:szCs w:val="24"/>
        </w:rPr>
        <w:t xml:space="preserve">which </w:t>
      </w:r>
      <w:r w:rsidR="00704825" w:rsidRPr="00496625">
        <w:rPr>
          <w:rFonts w:ascii="Arial" w:hAnsi="Arial" w:cs="Arial"/>
          <w:sz w:val="24"/>
          <w:szCs w:val="24"/>
        </w:rPr>
        <w:t>opened</w:t>
      </w:r>
      <w:r w:rsidRPr="00496625">
        <w:rPr>
          <w:rFonts w:ascii="Arial" w:hAnsi="Arial" w:cs="Arial"/>
          <w:sz w:val="24"/>
          <w:szCs w:val="24"/>
        </w:rPr>
        <w:t xml:space="preserve"> in 2020 and is </w:t>
      </w:r>
      <w:r w:rsidRPr="00496625">
        <w:rPr>
          <w:rFonts w:ascii="Arial" w:hAnsi="Arial" w:cs="Arial"/>
          <w:sz w:val="24"/>
          <w:szCs w:val="24"/>
          <w:shd w:val="clear" w:color="auto" w:fill="FFFFFF"/>
        </w:rPr>
        <w:t xml:space="preserve">based in Canterbury, Kent. It was created as a collaboration between the University of Kent and Canterbury Christ Church University. KMPT is </w:t>
      </w:r>
      <w:r w:rsidR="00704825" w:rsidRPr="00496625">
        <w:rPr>
          <w:rFonts w:ascii="Arial" w:hAnsi="Arial" w:cs="Arial"/>
          <w:sz w:val="24"/>
          <w:szCs w:val="24"/>
          <w:shd w:val="clear" w:color="auto" w:fill="FFFFFF"/>
        </w:rPr>
        <w:t>a</w:t>
      </w:r>
      <w:r w:rsidRPr="00496625">
        <w:rPr>
          <w:rFonts w:ascii="Arial" w:hAnsi="Arial" w:cs="Arial"/>
          <w:sz w:val="24"/>
          <w:szCs w:val="24"/>
          <w:shd w:val="clear" w:color="auto" w:fill="FFFFFF"/>
        </w:rPr>
        <w:t xml:space="preserve"> provider of clinical placements for 3</w:t>
      </w:r>
      <w:r w:rsidRPr="00496625">
        <w:rPr>
          <w:rFonts w:ascii="Arial" w:hAnsi="Arial" w:cs="Arial"/>
          <w:sz w:val="24"/>
          <w:szCs w:val="24"/>
          <w:shd w:val="clear" w:color="auto" w:fill="FFFFFF"/>
          <w:vertAlign w:val="superscript"/>
        </w:rPr>
        <w:t>rd</w:t>
      </w:r>
      <w:r w:rsidRPr="00496625">
        <w:rPr>
          <w:rFonts w:ascii="Arial" w:hAnsi="Arial" w:cs="Arial"/>
          <w:sz w:val="24"/>
          <w:szCs w:val="24"/>
          <w:shd w:val="clear" w:color="auto" w:fill="FFFFFF"/>
        </w:rPr>
        <w:t xml:space="preserve"> and 5</w:t>
      </w:r>
      <w:r w:rsidRPr="00496625">
        <w:rPr>
          <w:rFonts w:ascii="Arial" w:hAnsi="Arial" w:cs="Arial"/>
          <w:sz w:val="24"/>
          <w:szCs w:val="24"/>
          <w:shd w:val="clear" w:color="auto" w:fill="FFFFFF"/>
          <w:vertAlign w:val="superscript"/>
        </w:rPr>
        <w:t>th</w:t>
      </w:r>
      <w:r w:rsidRPr="00496625">
        <w:rPr>
          <w:rFonts w:ascii="Arial" w:hAnsi="Arial" w:cs="Arial"/>
          <w:sz w:val="24"/>
          <w:szCs w:val="24"/>
          <w:shd w:val="clear" w:color="auto" w:fill="FFFFFF"/>
        </w:rPr>
        <w:t xml:space="preserve"> year </w:t>
      </w:r>
      <w:r w:rsidR="001A0311" w:rsidRPr="00496625">
        <w:rPr>
          <w:rFonts w:ascii="Arial" w:hAnsi="Arial" w:cs="Arial"/>
          <w:sz w:val="24"/>
          <w:szCs w:val="24"/>
          <w:shd w:val="clear" w:color="auto" w:fill="FFFFFF"/>
        </w:rPr>
        <w:t>KMMS students</w:t>
      </w:r>
      <w:r w:rsidRPr="00496625">
        <w:rPr>
          <w:rFonts w:ascii="Arial" w:hAnsi="Arial" w:cs="Arial"/>
          <w:sz w:val="24"/>
          <w:szCs w:val="24"/>
          <w:shd w:val="clear" w:color="auto" w:fill="FFFFFF"/>
        </w:rPr>
        <w:t>, 4</w:t>
      </w:r>
      <w:r w:rsidRPr="00496625">
        <w:rPr>
          <w:rFonts w:ascii="Arial" w:hAnsi="Arial" w:cs="Arial"/>
          <w:sz w:val="24"/>
          <w:szCs w:val="24"/>
          <w:shd w:val="clear" w:color="auto" w:fill="FFFFFF"/>
          <w:vertAlign w:val="superscript"/>
        </w:rPr>
        <w:t>th</w:t>
      </w:r>
      <w:r w:rsidRPr="00496625">
        <w:rPr>
          <w:rFonts w:ascii="Arial" w:hAnsi="Arial" w:cs="Arial"/>
          <w:sz w:val="24"/>
          <w:szCs w:val="24"/>
          <w:shd w:val="clear" w:color="auto" w:fill="FFFFFF"/>
        </w:rPr>
        <w:t xml:space="preserve"> year </w:t>
      </w:r>
      <w:r w:rsidRPr="00496625">
        <w:rPr>
          <w:rFonts w:ascii="Arial" w:hAnsi="Arial" w:cs="Arial"/>
          <w:sz w:val="24"/>
          <w:szCs w:val="24"/>
        </w:rPr>
        <w:t xml:space="preserve">GKT Kings Medical School </w:t>
      </w:r>
      <w:r w:rsidR="001A0311" w:rsidRPr="00496625">
        <w:rPr>
          <w:rFonts w:ascii="Arial" w:hAnsi="Arial" w:cs="Arial"/>
          <w:sz w:val="24"/>
          <w:szCs w:val="24"/>
        </w:rPr>
        <w:t>students</w:t>
      </w:r>
      <w:r w:rsidR="00704825" w:rsidRPr="00496625">
        <w:rPr>
          <w:rFonts w:ascii="Arial" w:hAnsi="Arial" w:cs="Arial"/>
          <w:sz w:val="24"/>
          <w:szCs w:val="24"/>
        </w:rPr>
        <w:t>,</w:t>
      </w:r>
      <w:r w:rsidR="001A0311" w:rsidRPr="00496625">
        <w:rPr>
          <w:rFonts w:ascii="Arial" w:hAnsi="Arial" w:cs="Arial"/>
          <w:sz w:val="24"/>
          <w:szCs w:val="24"/>
        </w:rPr>
        <w:t xml:space="preserve"> </w:t>
      </w:r>
      <w:r w:rsidRPr="00496625">
        <w:rPr>
          <w:rFonts w:ascii="Arial" w:hAnsi="Arial" w:cs="Arial"/>
          <w:sz w:val="24"/>
          <w:szCs w:val="24"/>
        </w:rPr>
        <w:t>and</w:t>
      </w:r>
      <w:r w:rsidR="001A0311" w:rsidRPr="00496625">
        <w:rPr>
          <w:rFonts w:ascii="Arial" w:hAnsi="Arial" w:cs="Arial"/>
          <w:sz w:val="24"/>
          <w:szCs w:val="24"/>
        </w:rPr>
        <w:t xml:space="preserve"> students</w:t>
      </w:r>
      <w:r w:rsidRPr="00496625">
        <w:rPr>
          <w:rFonts w:ascii="Arial" w:hAnsi="Arial" w:cs="Arial"/>
          <w:sz w:val="24"/>
          <w:szCs w:val="24"/>
        </w:rPr>
        <w:t xml:space="preserve"> from St Georges International Medical School</w:t>
      </w:r>
      <w:r w:rsidR="00704825" w:rsidRPr="00496625">
        <w:rPr>
          <w:rFonts w:ascii="Arial" w:hAnsi="Arial" w:cs="Arial"/>
          <w:sz w:val="24"/>
          <w:szCs w:val="24"/>
        </w:rPr>
        <w:t>,</w:t>
      </w:r>
      <w:r w:rsidRPr="00496625">
        <w:rPr>
          <w:rFonts w:ascii="Arial" w:hAnsi="Arial" w:cs="Arial"/>
          <w:sz w:val="24"/>
          <w:szCs w:val="24"/>
        </w:rPr>
        <w:t xml:space="preserve"> Grenada. </w:t>
      </w:r>
      <w:r w:rsidR="00704825" w:rsidRPr="00496625">
        <w:rPr>
          <w:rFonts w:ascii="Arial" w:hAnsi="Arial" w:cs="Arial"/>
          <w:sz w:val="24"/>
          <w:szCs w:val="24"/>
        </w:rPr>
        <w:t>T</w:t>
      </w:r>
      <w:r w:rsidRPr="00496625">
        <w:rPr>
          <w:rFonts w:ascii="Arial" w:hAnsi="Arial" w:cs="Arial"/>
          <w:sz w:val="24"/>
          <w:szCs w:val="24"/>
        </w:rPr>
        <w:t>here are</w:t>
      </w:r>
      <w:r w:rsidR="00704825" w:rsidRPr="00496625">
        <w:rPr>
          <w:rFonts w:ascii="Arial" w:hAnsi="Arial" w:cs="Arial"/>
          <w:sz w:val="24"/>
          <w:szCs w:val="24"/>
        </w:rPr>
        <w:t xml:space="preserve"> therefore </w:t>
      </w:r>
      <w:r w:rsidRPr="00496625">
        <w:rPr>
          <w:rFonts w:ascii="Arial" w:hAnsi="Arial" w:cs="Arial"/>
          <w:sz w:val="24"/>
          <w:szCs w:val="24"/>
        </w:rPr>
        <w:t xml:space="preserve">ample opportunities </w:t>
      </w:r>
      <w:r w:rsidR="001A0311" w:rsidRPr="00496625">
        <w:rPr>
          <w:rFonts w:ascii="Arial" w:hAnsi="Arial" w:cs="Arial"/>
          <w:sz w:val="24"/>
          <w:szCs w:val="24"/>
        </w:rPr>
        <w:t>f</w:t>
      </w:r>
      <w:r w:rsidRPr="00496625">
        <w:rPr>
          <w:rFonts w:ascii="Arial" w:hAnsi="Arial" w:cs="Arial"/>
          <w:sz w:val="24"/>
          <w:szCs w:val="24"/>
        </w:rPr>
        <w:t xml:space="preserve">or </w:t>
      </w:r>
      <w:r w:rsidR="00762EC0">
        <w:rPr>
          <w:rFonts w:ascii="Arial" w:hAnsi="Arial" w:cs="Arial"/>
          <w:sz w:val="24"/>
          <w:szCs w:val="24"/>
        </w:rPr>
        <w:t>f</w:t>
      </w:r>
      <w:r w:rsidRPr="00496625">
        <w:rPr>
          <w:rFonts w:ascii="Arial" w:hAnsi="Arial" w:cs="Arial"/>
          <w:sz w:val="24"/>
          <w:szCs w:val="24"/>
        </w:rPr>
        <w:t>ellows to develop their teaching skills</w:t>
      </w:r>
      <w:r w:rsidR="001A0311" w:rsidRPr="00496625">
        <w:rPr>
          <w:rFonts w:ascii="Arial" w:hAnsi="Arial" w:cs="Arial"/>
          <w:sz w:val="24"/>
          <w:szCs w:val="24"/>
        </w:rPr>
        <w:t>,</w:t>
      </w:r>
      <w:r w:rsidR="009E3E5B" w:rsidRPr="00496625">
        <w:rPr>
          <w:rFonts w:ascii="Arial" w:hAnsi="Arial" w:cs="Arial"/>
          <w:sz w:val="24"/>
          <w:szCs w:val="24"/>
        </w:rPr>
        <w:t xml:space="preserve"> </w:t>
      </w:r>
      <w:r w:rsidR="009E3E5B" w:rsidRPr="00496625">
        <w:rPr>
          <w:rFonts w:ascii="Arial" w:hAnsi="Arial" w:cs="Arial"/>
          <w:sz w:val="24"/>
          <w:szCs w:val="24"/>
          <w:shd w:val="clear" w:color="auto" w:fill="FFFFFF"/>
        </w:rPr>
        <w:t>includ</w:t>
      </w:r>
      <w:r w:rsidR="00704825" w:rsidRPr="00496625">
        <w:rPr>
          <w:rFonts w:ascii="Arial" w:hAnsi="Arial" w:cs="Arial"/>
          <w:sz w:val="24"/>
          <w:szCs w:val="24"/>
          <w:shd w:val="clear" w:color="auto" w:fill="FFFFFF"/>
        </w:rPr>
        <w:t xml:space="preserve">ing </w:t>
      </w:r>
      <w:r w:rsidR="009E3E5B" w:rsidRPr="00496625">
        <w:rPr>
          <w:rFonts w:ascii="Arial" w:hAnsi="Arial" w:cs="Arial"/>
          <w:sz w:val="24"/>
          <w:szCs w:val="24"/>
          <w:shd w:val="clear" w:color="auto" w:fill="FFFFFF"/>
        </w:rPr>
        <w:t>preparing and delivering lectures</w:t>
      </w:r>
      <w:r w:rsidR="001A0311" w:rsidRPr="00496625">
        <w:rPr>
          <w:rFonts w:ascii="Arial" w:hAnsi="Arial" w:cs="Arial"/>
          <w:sz w:val="24"/>
          <w:szCs w:val="24"/>
          <w:shd w:val="clear" w:color="auto" w:fill="FFFFFF"/>
        </w:rPr>
        <w:t>,</w:t>
      </w:r>
      <w:r w:rsidR="009E3E5B" w:rsidRPr="00496625">
        <w:rPr>
          <w:rFonts w:ascii="Arial" w:hAnsi="Arial" w:cs="Arial"/>
          <w:sz w:val="24"/>
          <w:szCs w:val="24"/>
          <w:shd w:val="clear" w:color="auto" w:fill="FFFFFF"/>
        </w:rPr>
        <w:t xml:space="preserve"> simulation training, OSCE training, and case presentations.</w:t>
      </w:r>
    </w:p>
    <w:p w:rsidR="005048A3" w:rsidRPr="001F1E05" w:rsidRDefault="005048A3" w:rsidP="00795033">
      <w:pPr>
        <w:pStyle w:val="ListParagraph"/>
        <w:numPr>
          <w:ilvl w:val="0"/>
          <w:numId w:val="21"/>
        </w:numPr>
        <w:rPr>
          <w:rFonts w:ascii="Arial" w:hAnsi="Arial" w:cs="Arial"/>
          <w:b/>
          <w:color w:val="0070C0"/>
          <w:sz w:val="24"/>
          <w:szCs w:val="24"/>
          <w:u w:val="single"/>
          <w:shd w:val="clear" w:color="auto" w:fill="FFFFFF"/>
        </w:rPr>
      </w:pPr>
      <w:r w:rsidRPr="001F1E05">
        <w:rPr>
          <w:rFonts w:ascii="Arial" w:hAnsi="Arial" w:cs="Arial"/>
          <w:b/>
          <w:color w:val="0070C0"/>
          <w:sz w:val="24"/>
          <w:szCs w:val="24"/>
          <w:u w:val="single"/>
          <w:shd w:val="clear" w:color="auto" w:fill="FFFFFF"/>
        </w:rPr>
        <w:t>Differential Attainment Committee</w:t>
      </w:r>
    </w:p>
    <w:p w:rsidR="005048A3" w:rsidRPr="00496625" w:rsidRDefault="005048A3" w:rsidP="005048A3">
      <w:pPr>
        <w:rPr>
          <w:rFonts w:ascii="Arial" w:hAnsi="Arial" w:cs="Arial"/>
          <w:sz w:val="24"/>
          <w:szCs w:val="24"/>
        </w:rPr>
      </w:pPr>
      <w:r w:rsidRPr="00496625">
        <w:rPr>
          <w:rFonts w:ascii="Arial" w:hAnsi="Arial" w:cs="Arial"/>
          <w:color w:val="201F1E"/>
          <w:sz w:val="24"/>
          <w:szCs w:val="24"/>
          <w:shd w:val="clear" w:color="auto" w:fill="FFFFFF"/>
        </w:rPr>
        <w:t>KMPT is committed to tackl</w:t>
      </w:r>
      <w:r w:rsidR="002743A9">
        <w:rPr>
          <w:rFonts w:ascii="Arial" w:hAnsi="Arial" w:cs="Arial"/>
          <w:color w:val="201F1E"/>
          <w:sz w:val="24"/>
          <w:szCs w:val="24"/>
          <w:shd w:val="clear" w:color="auto" w:fill="FFFFFF"/>
        </w:rPr>
        <w:t>ing</w:t>
      </w:r>
      <w:r w:rsidRPr="00496625">
        <w:rPr>
          <w:rFonts w:ascii="Arial" w:hAnsi="Arial" w:cs="Arial"/>
          <w:color w:val="201F1E"/>
          <w:sz w:val="24"/>
          <w:szCs w:val="24"/>
          <w:shd w:val="clear" w:color="auto" w:fill="FFFFFF"/>
        </w:rPr>
        <w:t xml:space="preserve"> differential attainment, which is the gap observed in attainment levels between different groups of doctors due to differentials in characteristics such as age</w:t>
      </w:r>
      <w:r w:rsidR="00F027EC" w:rsidRPr="00496625">
        <w:rPr>
          <w:rFonts w:ascii="Arial" w:hAnsi="Arial" w:cs="Arial"/>
          <w:color w:val="201F1E"/>
          <w:sz w:val="24"/>
          <w:szCs w:val="24"/>
          <w:shd w:val="clear" w:color="auto" w:fill="FFFFFF"/>
        </w:rPr>
        <w:t>,</w:t>
      </w:r>
      <w:r w:rsidRPr="00496625">
        <w:rPr>
          <w:rFonts w:ascii="Arial" w:hAnsi="Arial" w:cs="Arial"/>
          <w:color w:val="201F1E"/>
          <w:sz w:val="24"/>
          <w:szCs w:val="24"/>
          <w:shd w:val="clear" w:color="auto" w:fill="FFFFFF"/>
        </w:rPr>
        <w:t xml:space="preserve"> gender or ethnicity. </w:t>
      </w:r>
      <w:r w:rsidR="00704825" w:rsidRPr="00496625">
        <w:rPr>
          <w:rFonts w:ascii="Arial" w:hAnsi="Arial" w:cs="Arial"/>
          <w:sz w:val="24"/>
          <w:szCs w:val="24"/>
        </w:rPr>
        <w:t>We recognise</w:t>
      </w:r>
      <w:r w:rsidRPr="00496625">
        <w:rPr>
          <w:rFonts w:ascii="Arial" w:hAnsi="Arial" w:cs="Arial"/>
          <w:sz w:val="24"/>
          <w:szCs w:val="24"/>
        </w:rPr>
        <w:t xml:space="preserve"> that doctors can feel isolated or overwhelmed </w:t>
      </w:r>
      <w:r w:rsidR="00F027EC" w:rsidRPr="00496625">
        <w:rPr>
          <w:rFonts w:ascii="Arial" w:hAnsi="Arial" w:cs="Arial"/>
          <w:sz w:val="24"/>
          <w:szCs w:val="24"/>
        </w:rPr>
        <w:t xml:space="preserve">when </w:t>
      </w:r>
      <w:r w:rsidRPr="00496625">
        <w:rPr>
          <w:rFonts w:ascii="Arial" w:hAnsi="Arial" w:cs="Arial"/>
          <w:sz w:val="24"/>
          <w:szCs w:val="24"/>
        </w:rPr>
        <w:t xml:space="preserve">they join a new </w:t>
      </w:r>
      <w:r w:rsidR="00896DF4">
        <w:rPr>
          <w:rFonts w:ascii="Arial" w:hAnsi="Arial" w:cs="Arial"/>
          <w:sz w:val="24"/>
          <w:szCs w:val="24"/>
        </w:rPr>
        <w:t>t</w:t>
      </w:r>
      <w:r w:rsidRPr="00496625">
        <w:rPr>
          <w:rFonts w:ascii="Arial" w:hAnsi="Arial" w:cs="Arial"/>
          <w:sz w:val="24"/>
          <w:szCs w:val="24"/>
        </w:rPr>
        <w:t>rust</w:t>
      </w:r>
      <w:r w:rsidR="00704825" w:rsidRPr="00496625">
        <w:rPr>
          <w:rFonts w:ascii="Arial" w:hAnsi="Arial" w:cs="Arial"/>
          <w:sz w:val="24"/>
          <w:szCs w:val="24"/>
        </w:rPr>
        <w:t xml:space="preserve">, </w:t>
      </w:r>
      <w:r w:rsidRPr="00496625">
        <w:rPr>
          <w:rFonts w:ascii="Arial" w:hAnsi="Arial" w:cs="Arial"/>
          <w:sz w:val="24"/>
          <w:szCs w:val="24"/>
        </w:rPr>
        <w:t xml:space="preserve">and this is </w:t>
      </w:r>
      <w:r w:rsidR="00704825" w:rsidRPr="00496625">
        <w:rPr>
          <w:rFonts w:ascii="Arial" w:hAnsi="Arial" w:cs="Arial"/>
          <w:sz w:val="24"/>
          <w:szCs w:val="24"/>
        </w:rPr>
        <w:t xml:space="preserve">especially the case </w:t>
      </w:r>
      <w:r w:rsidRPr="00496625">
        <w:rPr>
          <w:rFonts w:ascii="Arial" w:hAnsi="Arial" w:cs="Arial"/>
          <w:sz w:val="24"/>
          <w:szCs w:val="24"/>
        </w:rPr>
        <w:t xml:space="preserve">for those who have moved to a new country. The </w:t>
      </w:r>
      <w:r w:rsidR="00896DF4">
        <w:rPr>
          <w:rFonts w:ascii="Arial" w:hAnsi="Arial" w:cs="Arial"/>
          <w:sz w:val="24"/>
          <w:szCs w:val="24"/>
        </w:rPr>
        <w:t>t</w:t>
      </w:r>
      <w:r w:rsidRPr="00496625">
        <w:rPr>
          <w:rFonts w:ascii="Arial" w:hAnsi="Arial" w:cs="Arial"/>
          <w:sz w:val="24"/>
          <w:szCs w:val="24"/>
        </w:rPr>
        <w:t>rust is aware that t</w:t>
      </w:r>
      <w:r w:rsidR="00704825" w:rsidRPr="00496625">
        <w:rPr>
          <w:rFonts w:ascii="Arial" w:hAnsi="Arial" w:cs="Arial"/>
          <w:sz w:val="24"/>
          <w:szCs w:val="24"/>
        </w:rPr>
        <w:t>he</w:t>
      </w:r>
      <w:r w:rsidRPr="00496625">
        <w:rPr>
          <w:rFonts w:ascii="Arial" w:hAnsi="Arial" w:cs="Arial"/>
          <w:sz w:val="24"/>
          <w:szCs w:val="24"/>
        </w:rPr>
        <w:t xml:space="preserve"> transition period can be difficult and</w:t>
      </w:r>
      <w:r w:rsidR="00704825" w:rsidRPr="00496625">
        <w:rPr>
          <w:rFonts w:ascii="Arial" w:hAnsi="Arial" w:cs="Arial"/>
          <w:sz w:val="24"/>
          <w:szCs w:val="24"/>
        </w:rPr>
        <w:t xml:space="preserve"> can</w:t>
      </w:r>
      <w:r w:rsidRPr="00496625">
        <w:rPr>
          <w:rFonts w:ascii="Arial" w:hAnsi="Arial" w:cs="Arial"/>
          <w:sz w:val="24"/>
          <w:szCs w:val="24"/>
        </w:rPr>
        <w:t xml:space="preserve"> impact</w:t>
      </w:r>
      <w:r w:rsidR="00704825" w:rsidRPr="00496625">
        <w:rPr>
          <w:rFonts w:ascii="Arial" w:hAnsi="Arial" w:cs="Arial"/>
          <w:sz w:val="24"/>
          <w:szCs w:val="24"/>
        </w:rPr>
        <w:t xml:space="preserve"> negatively </w:t>
      </w:r>
      <w:r w:rsidRPr="00496625">
        <w:rPr>
          <w:rFonts w:ascii="Arial" w:hAnsi="Arial" w:cs="Arial"/>
          <w:sz w:val="24"/>
          <w:szCs w:val="24"/>
        </w:rPr>
        <w:t xml:space="preserve">on attainment and progression.  </w:t>
      </w:r>
    </w:p>
    <w:p w:rsidR="0069595A" w:rsidRDefault="005048A3" w:rsidP="005048A3">
      <w:pPr>
        <w:rPr>
          <w:rFonts w:ascii="Arial" w:hAnsi="Arial" w:cs="Arial"/>
          <w:sz w:val="24"/>
          <w:szCs w:val="24"/>
        </w:rPr>
      </w:pPr>
      <w:r w:rsidRPr="00496625">
        <w:rPr>
          <w:rFonts w:ascii="Arial" w:hAnsi="Arial" w:cs="Arial"/>
          <w:color w:val="201F1E"/>
          <w:sz w:val="24"/>
          <w:szCs w:val="24"/>
          <w:shd w:val="clear" w:color="auto" w:fill="FFFFFF"/>
        </w:rPr>
        <w:t xml:space="preserve">KMPT is experienced in supporting international graduates through </w:t>
      </w:r>
      <w:r w:rsidR="00704825" w:rsidRPr="00496625">
        <w:rPr>
          <w:rFonts w:ascii="Arial" w:hAnsi="Arial" w:cs="Arial"/>
          <w:color w:val="201F1E"/>
          <w:sz w:val="24"/>
          <w:szCs w:val="24"/>
          <w:shd w:val="clear" w:color="auto" w:fill="FFFFFF"/>
        </w:rPr>
        <w:t xml:space="preserve">its </w:t>
      </w:r>
      <w:r w:rsidR="00704825" w:rsidRPr="00496625">
        <w:rPr>
          <w:rFonts w:ascii="Arial" w:hAnsi="Arial" w:cs="Arial"/>
          <w:color w:val="202124"/>
          <w:sz w:val="24"/>
          <w:szCs w:val="24"/>
          <w:shd w:val="clear" w:color="auto" w:fill="FFFFFF"/>
        </w:rPr>
        <w:t>Medical Training Initiative</w:t>
      </w:r>
      <w:r w:rsidRPr="00496625">
        <w:rPr>
          <w:rFonts w:ascii="Arial" w:hAnsi="Arial" w:cs="Arial"/>
          <w:color w:val="201F1E"/>
          <w:sz w:val="24"/>
          <w:szCs w:val="24"/>
          <w:shd w:val="clear" w:color="auto" w:fill="FFFFFF"/>
        </w:rPr>
        <w:t xml:space="preserve"> </w:t>
      </w:r>
      <w:r w:rsidR="00704825" w:rsidRPr="00496625">
        <w:rPr>
          <w:rFonts w:ascii="Arial" w:hAnsi="Arial" w:cs="Arial"/>
          <w:color w:val="201F1E"/>
          <w:sz w:val="24"/>
          <w:szCs w:val="24"/>
          <w:shd w:val="clear" w:color="auto" w:fill="FFFFFF"/>
        </w:rPr>
        <w:t>(</w:t>
      </w:r>
      <w:r w:rsidRPr="00496625">
        <w:rPr>
          <w:rFonts w:ascii="Arial" w:hAnsi="Arial" w:cs="Arial"/>
          <w:color w:val="201F1E"/>
          <w:sz w:val="24"/>
          <w:szCs w:val="24"/>
          <w:shd w:val="clear" w:color="auto" w:fill="FFFFFF"/>
        </w:rPr>
        <w:t>MTI</w:t>
      </w:r>
      <w:r w:rsidR="00704825" w:rsidRPr="00496625">
        <w:rPr>
          <w:rFonts w:ascii="Arial" w:hAnsi="Arial" w:cs="Arial"/>
          <w:color w:val="201F1E"/>
          <w:sz w:val="24"/>
          <w:szCs w:val="24"/>
          <w:shd w:val="clear" w:color="auto" w:fill="FFFFFF"/>
        </w:rPr>
        <w:t xml:space="preserve">) </w:t>
      </w:r>
      <w:r w:rsidRPr="00496625">
        <w:rPr>
          <w:rFonts w:ascii="Arial" w:hAnsi="Arial" w:cs="Arial"/>
          <w:color w:val="201F1E"/>
          <w:sz w:val="24"/>
          <w:szCs w:val="24"/>
          <w:shd w:val="clear" w:color="auto" w:fill="FFFFFF"/>
        </w:rPr>
        <w:t xml:space="preserve">programme. We have listened to feedback from </w:t>
      </w:r>
      <w:r w:rsidR="00704825" w:rsidRPr="00496625">
        <w:rPr>
          <w:rFonts w:ascii="Arial" w:hAnsi="Arial" w:cs="Arial"/>
          <w:color w:val="201F1E"/>
          <w:sz w:val="24"/>
          <w:szCs w:val="24"/>
          <w:shd w:val="clear" w:color="auto" w:fill="FFFFFF"/>
        </w:rPr>
        <w:t xml:space="preserve">previous </w:t>
      </w:r>
      <w:r w:rsidRPr="00496625">
        <w:rPr>
          <w:rFonts w:ascii="Arial" w:hAnsi="Arial" w:cs="Arial"/>
          <w:color w:val="201F1E"/>
          <w:sz w:val="24"/>
          <w:szCs w:val="24"/>
          <w:shd w:val="clear" w:color="auto" w:fill="FFFFFF"/>
        </w:rPr>
        <w:t xml:space="preserve">international colleagues and </w:t>
      </w:r>
      <w:r w:rsidR="00704825" w:rsidRPr="00496625">
        <w:rPr>
          <w:rFonts w:ascii="Arial" w:hAnsi="Arial" w:cs="Arial"/>
          <w:color w:val="201F1E"/>
          <w:sz w:val="24"/>
          <w:szCs w:val="24"/>
          <w:shd w:val="clear" w:color="auto" w:fill="FFFFFF"/>
        </w:rPr>
        <w:t>organised a</w:t>
      </w:r>
      <w:r w:rsidRPr="00496625">
        <w:rPr>
          <w:rFonts w:ascii="Arial" w:hAnsi="Arial" w:cs="Arial"/>
          <w:color w:val="201F1E"/>
          <w:sz w:val="24"/>
          <w:szCs w:val="24"/>
          <w:shd w:val="clear" w:color="auto" w:fill="FFFFFF"/>
        </w:rPr>
        <w:t xml:space="preserve"> committee to support doctors who are new to working in the UK. The committee and </w:t>
      </w:r>
      <w:r w:rsidR="00764723" w:rsidRPr="00496625">
        <w:rPr>
          <w:rFonts w:ascii="Arial" w:hAnsi="Arial" w:cs="Arial"/>
          <w:color w:val="201F1E"/>
          <w:sz w:val="24"/>
          <w:szCs w:val="24"/>
          <w:shd w:val="clear" w:color="auto" w:fill="FFFFFF"/>
        </w:rPr>
        <w:t>MTI doctors</w:t>
      </w:r>
      <w:r w:rsidRPr="00496625">
        <w:rPr>
          <w:rFonts w:ascii="Arial" w:hAnsi="Arial" w:cs="Arial"/>
          <w:color w:val="201F1E"/>
          <w:sz w:val="24"/>
          <w:szCs w:val="24"/>
          <w:shd w:val="clear" w:color="auto" w:fill="FFFFFF"/>
        </w:rPr>
        <w:t xml:space="preserve"> </w:t>
      </w:r>
      <w:r w:rsidR="00764723" w:rsidRPr="00496625">
        <w:rPr>
          <w:rFonts w:ascii="Arial" w:hAnsi="Arial" w:cs="Arial"/>
          <w:color w:val="201F1E"/>
          <w:sz w:val="24"/>
          <w:szCs w:val="24"/>
          <w:shd w:val="clear" w:color="auto" w:fill="FFFFFF"/>
        </w:rPr>
        <w:t xml:space="preserve">have </w:t>
      </w:r>
      <w:r w:rsidRPr="00496625">
        <w:rPr>
          <w:rFonts w:ascii="Arial" w:hAnsi="Arial" w:cs="Arial"/>
          <w:color w:val="201F1E"/>
          <w:sz w:val="24"/>
          <w:szCs w:val="24"/>
          <w:shd w:val="clear" w:color="auto" w:fill="FFFFFF"/>
        </w:rPr>
        <w:t>co-produced a guide with practical advice on sett</w:t>
      </w:r>
      <w:r w:rsidR="00704825" w:rsidRPr="00496625">
        <w:rPr>
          <w:rFonts w:ascii="Arial" w:hAnsi="Arial" w:cs="Arial"/>
          <w:color w:val="201F1E"/>
          <w:sz w:val="24"/>
          <w:szCs w:val="24"/>
          <w:shd w:val="clear" w:color="auto" w:fill="FFFFFF"/>
        </w:rPr>
        <w:t>l</w:t>
      </w:r>
      <w:r w:rsidRPr="00496625">
        <w:rPr>
          <w:rFonts w:ascii="Arial" w:hAnsi="Arial" w:cs="Arial"/>
          <w:color w:val="201F1E"/>
          <w:sz w:val="24"/>
          <w:szCs w:val="24"/>
          <w:shd w:val="clear" w:color="auto" w:fill="FFFFFF"/>
        </w:rPr>
        <w:t>ing in to life and work in the UK</w:t>
      </w:r>
      <w:r w:rsidR="00764723" w:rsidRPr="00496625">
        <w:rPr>
          <w:rFonts w:ascii="Arial" w:hAnsi="Arial" w:cs="Arial"/>
          <w:color w:val="201F1E"/>
          <w:sz w:val="24"/>
          <w:szCs w:val="24"/>
          <w:shd w:val="clear" w:color="auto" w:fill="FFFFFF"/>
        </w:rPr>
        <w:t>/KMPT</w:t>
      </w:r>
      <w:r w:rsidRPr="00496625">
        <w:rPr>
          <w:rFonts w:ascii="Arial" w:hAnsi="Arial" w:cs="Arial"/>
          <w:color w:val="201F1E"/>
          <w:sz w:val="24"/>
          <w:szCs w:val="24"/>
          <w:shd w:val="clear" w:color="auto" w:fill="FFFFFF"/>
        </w:rPr>
        <w:t xml:space="preserve">. The committee also oversees a </w:t>
      </w:r>
      <w:r w:rsidRPr="00496625">
        <w:rPr>
          <w:rFonts w:ascii="Arial" w:hAnsi="Arial" w:cs="Arial"/>
          <w:sz w:val="24"/>
          <w:szCs w:val="24"/>
        </w:rPr>
        <w:t xml:space="preserve">peer mentoring programme, and </w:t>
      </w:r>
      <w:r w:rsidR="00896DF4">
        <w:rPr>
          <w:rFonts w:ascii="Arial" w:hAnsi="Arial" w:cs="Arial"/>
          <w:sz w:val="24"/>
          <w:szCs w:val="24"/>
        </w:rPr>
        <w:t>f</w:t>
      </w:r>
      <w:r w:rsidR="00764723" w:rsidRPr="00496625">
        <w:rPr>
          <w:rFonts w:ascii="Arial" w:hAnsi="Arial" w:cs="Arial"/>
          <w:sz w:val="24"/>
          <w:szCs w:val="24"/>
        </w:rPr>
        <w:t xml:space="preserve">ellows </w:t>
      </w:r>
      <w:r w:rsidRPr="00496625">
        <w:rPr>
          <w:rFonts w:ascii="Arial" w:hAnsi="Arial" w:cs="Arial"/>
          <w:sz w:val="24"/>
          <w:szCs w:val="24"/>
        </w:rPr>
        <w:t xml:space="preserve">will be allocated a </w:t>
      </w:r>
      <w:r w:rsidR="00704825" w:rsidRPr="00496625">
        <w:rPr>
          <w:rFonts w:ascii="Arial" w:hAnsi="Arial" w:cs="Arial"/>
          <w:sz w:val="24"/>
          <w:szCs w:val="24"/>
        </w:rPr>
        <w:t>‘</w:t>
      </w:r>
      <w:r w:rsidRPr="00496625">
        <w:rPr>
          <w:rFonts w:ascii="Arial" w:hAnsi="Arial" w:cs="Arial"/>
          <w:sz w:val="24"/>
          <w:szCs w:val="24"/>
        </w:rPr>
        <w:t>buddy</w:t>
      </w:r>
      <w:r w:rsidR="00704825" w:rsidRPr="00496625">
        <w:rPr>
          <w:rFonts w:ascii="Arial" w:hAnsi="Arial" w:cs="Arial"/>
          <w:sz w:val="24"/>
          <w:szCs w:val="24"/>
        </w:rPr>
        <w:t>’</w:t>
      </w:r>
      <w:r w:rsidRPr="00496625">
        <w:rPr>
          <w:rFonts w:ascii="Arial" w:hAnsi="Arial" w:cs="Arial"/>
          <w:sz w:val="24"/>
          <w:szCs w:val="24"/>
        </w:rPr>
        <w:t xml:space="preserve"> who is an existing trainee who can offe</w:t>
      </w:r>
      <w:r w:rsidR="00704825" w:rsidRPr="00496625">
        <w:rPr>
          <w:rFonts w:ascii="Arial" w:hAnsi="Arial" w:cs="Arial"/>
          <w:sz w:val="24"/>
          <w:szCs w:val="24"/>
        </w:rPr>
        <w:t>r</w:t>
      </w:r>
      <w:r w:rsidRPr="00496625">
        <w:rPr>
          <w:rFonts w:ascii="Arial" w:hAnsi="Arial" w:cs="Arial"/>
          <w:sz w:val="24"/>
          <w:szCs w:val="24"/>
        </w:rPr>
        <w:t xml:space="preserve"> informal support. </w:t>
      </w:r>
      <w:r w:rsidR="00704825" w:rsidRPr="00496625">
        <w:rPr>
          <w:rFonts w:ascii="Arial" w:hAnsi="Arial" w:cs="Arial"/>
          <w:sz w:val="24"/>
          <w:szCs w:val="24"/>
        </w:rPr>
        <w:t>Fellows</w:t>
      </w:r>
      <w:r w:rsidRPr="00496625">
        <w:rPr>
          <w:rFonts w:ascii="Arial" w:hAnsi="Arial" w:cs="Arial"/>
          <w:sz w:val="24"/>
          <w:szCs w:val="24"/>
        </w:rPr>
        <w:t xml:space="preserve"> will also meet with </w:t>
      </w:r>
      <w:r w:rsidR="00704825" w:rsidRPr="00496625">
        <w:rPr>
          <w:rFonts w:ascii="Arial" w:hAnsi="Arial" w:cs="Arial"/>
          <w:sz w:val="24"/>
          <w:szCs w:val="24"/>
        </w:rPr>
        <w:t>the</w:t>
      </w:r>
      <w:r w:rsidRPr="00496625">
        <w:rPr>
          <w:rFonts w:ascii="Arial" w:hAnsi="Arial" w:cs="Arial"/>
          <w:sz w:val="24"/>
          <w:szCs w:val="24"/>
        </w:rPr>
        <w:t xml:space="preserve"> </w:t>
      </w:r>
      <w:r w:rsidR="00704825" w:rsidRPr="00496625">
        <w:rPr>
          <w:rFonts w:ascii="Arial" w:hAnsi="Arial" w:cs="Arial"/>
          <w:sz w:val="24"/>
          <w:szCs w:val="24"/>
        </w:rPr>
        <w:t>D</w:t>
      </w:r>
      <w:r w:rsidRPr="00496625">
        <w:rPr>
          <w:rFonts w:ascii="Arial" w:hAnsi="Arial" w:cs="Arial"/>
          <w:sz w:val="24"/>
          <w:szCs w:val="24"/>
        </w:rPr>
        <w:t xml:space="preserve">ifferential </w:t>
      </w:r>
      <w:r w:rsidR="00704825" w:rsidRPr="00496625">
        <w:rPr>
          <w:rFonts w:ascii="Arial" w:hAnsi="Arial" w:cs="Arial"/>
          <w:sz w:val="24"/>
          <w:szCs w:val="24"/>
        </w:rPr>
        <w:t>A</w:t>
      </w:r>
      <w:r w:rsidRPr="00496625">
        <w:rPr>
          <w:rFonts w:ascii="Arial" w:hAnsi="Arial" w:cs="Arial"/>
          <w:sz w:val="24"/>
          <w:szCs w:val="24"/>
        </w:rPr>
        <w:t xml:space="preserve">ttainment </w:t>
      </w:r>
      <w:r w:rsidR="00704825" w:rsidRPr="00496625">
        <w:rPr>
          <w:rFonts w:ascii="Arial" w:hAnsi="Arial" w:cs="Arial"/>
          <w:sz w:val="24"/>
          <w:szCs w:val="24"/>
        </w:rPr>
        <w:t>L</w:t>
      </w:r>
      <w:r w:rsidRPr="00496625">
        <w:rPr>
          <w:rFonts w:ascii="Arial" w:hAnsi="Arial" w:cs="Arial"/>
          <w:sz w:val="24"/>
          <w:szCs w:val="24"/>
        </w:rPr>
        <w:t>ead</w:t>
      </w:r>
      <w:r w:rsidR="00704825" w:rsidRPr="00496625">
        <w:rPr>
          <w:rFonts w:ascii="Arial" w:hAnsi="Arial" w:cs="Arial"/>
          <w:sz w:val="24"/>
          <w:szCs w:val="24"/>
        </w:rPr>
        <w:t>,</w:t>
      </w:r>
      <w:r w:rsidR="00764723" w:rsidRPr="00496625">
        <w:rPr>
          <w:rFonts w:ascii="Arial" w:hAnsi="Arial" w:cs="Arial"/>
          <w:sz w:val="24"/>
          <w:szCs w:val="24"/>
        </w:rPr>
        <w:t xml:space="preserve"> </w:t>
      </w:r>
      <w:r w:rsidRPr="00496625">
        <w:rPr>
          <w:rFonts w:ascii="Arial" w:hAnsi="Arial" w:cs="Arial"/>
          <w:sz w:val="24"/>
          <w:szCs w:val="24"/>
        </w:rPr>
        <w:t>Dr Vinu Vasudevan</w:t>
      </w:r>
      <w:r w:rsidR="00764723" w:rsidRPr="00496625">
        <w:rPr>
          <w:rFonts w:ascii="Arial" w:hAnsi="Arial" w:cs="Arial"/>
          <w:sz w:val="24"/>
          <w:szCs w:val="24"/>
        </w:rPr>
        <w:t>,</w:t>
      </w:r>
      <w:r w:rsidRPr="00496625">
        <w:rPr>
          <w:rFonts w:ascii="Arial" w:hAnsi="Arial" w:cs="Arial"/>
          <w:sz w:val="24"/>
          <w:szCs w:val="24"/>
        </w:rPr>
        <w:t xml:space="preserve"> </w:t>
      </w:r>
      <w:r w:rsidR="00704825" w:rsidRPr="00496625">
        <w:rPr>
          <w:rFonts w:ascii="Arial" w:hAnsi="Arial" w:cs="Arial"/>
          <w:sz w:val="24"/>
          <w:szCs w:val="24"/>
        </w:rPr>
        <w:t xml:space="preserve">during the </w:t>
      </w:r>
      <w:r w:rsidRPr="00496625">
        <w:rPr>
          <w:rFonts w:ascii="Arial" w:hAnsi="Arial" w:cs="Arial"/>
          <w:sz w:val="24"/>
          <w:szCs w:val="24"/>
        </w:rPr>
        <w:t>induction</w:t>
      </w:r>
      <w:r w:rsidR="00704825" w:rsidRPr="00496625">
        <w:rPr>
          <w:rFonts w:ascii="Arial" w:hAnsi="Arial" w:cs="Arial"/>
          <w:sz w:val="24"/>
          <w:szCs w:val="24"/>
        </w:rPr>
        <w:t xml:space="preserve">, </w:t>
      </w:r>
      <w:r w:rsidRPr="00496625">
        <w:rPr>
          <w:rFonts w:ascii="Arial" w:hAnsi="Arial" w:cs="Arial"/>
          <w:sz w:val="24"/>
          <w:szCs w:val="24"/>
        </w:rPr>
        <w:t xml:space="preserve">who will offer ongoing support throughout the </w:t>
      </w:r>
      <w:r w:rsidR="00896DF4">
        <w:rPr>
          <w:rFonts w:ascii="Arial" w:hAnsi="Arial" w:cs="Arial"/>
          <w:sz w:val="24"/>
          <w:szCs w:val="24"/>
        </w:rPr>
        <w:t>f</w:t>
      </w:r>
      <w:r w:rsidRPr="00496625">
        <w:rPr>
          <w:rFonts w:ascii="Arial" w:hAnsi="Arial" w:cs="Arial"/>
          <w:sz w:val="24"/>
          <w:szCs w:val="24"/>
        </w:rPr>
        <w:t>ellowship</w:t>
      </w:r>
      <w:r w:rsidR="00764723" w:rsidRPr="00496625">
        <w:rPr>
          <w:rFonts w:ascii="Arial" w:hAnsi="Arial" w:cs="Arial"/>
          <w:sz w:val="24"/>
          <w:szCs w:val="24"/>
        </w:rPr>
        <w:t xml:space="preserve">. </w:t>
      </w:r>
    </w:p>
    <w:p w:rsidR="001F1E05" w:rsidRPr="001F1E05" w:rsidRDefault="001F1E05" w:rsidP="005048A3">
      <w:pPr>
        <w:rPr>
          <w:rFonts w:ascii="Arial" w:eastAsia="Times New Roman" w:hAnsi="Arial" w:cs="Arial"/>
          <w:color w:val="0563C1" w:themeColor="hyperlink"/>
          <w:u w:val="single"/>
        </w:rPr>
      </w:pPr>
      <w:r w:rsidRPr="001F1E05">
        <w:rPr>
          <w:rFonts w:ascii="Arial" w:eastAsia="Times New Roman" w:hAnsi="Arial" w:cs="Arial"/>
          <w:b/>
          <w:sz w:val="24"/>
          <w:szCs w:val="24"/>
          <w:u w:val="single"/>
        </w:rPr>
        <w:t>KMPT - Medical Education Differential Attainment Induction Video</w:t>
      </w:r>
      <w:r w:rsidRPr="001F1E05">
        <w:rPr>
          <w:rFonts w:ascii="Arial" w:eastAsia="Times New Roman" w:hAnsi="Arial" w:cs="Arial"/>
          <w:b/>
          <w:sz w:val="24"/>
          <w:szCs w:val="24"/>
          <w:u w:val="single"/>
        </w:rPr>
        <w:br/>
      </w:r>
      <w:hyperlink r:id="rId27" w:history="1">
        <w:r w:rsidRPr="001F1E05">
          <w:rPr>
            <w:rStyle w:val="Hyperlink"/>
            <w:rFonts w:ascii="Arial" w:eastAsia="Times New Roman" w:hAnsi="Arial" w:cs="Arial"/>
            <w:sz w:val="24"/>
            <w:szCs w:val="24"/>
          </w:rPr>
          <w:t>https://vimeo.com/826956828?share=copy</w:t>
        </w:r>
      </w:hyperlink>
      <w:r>
        <w:rPr>
          <w:rStyle w:val="Hyperlink"/>
          <w:rFonts w:ascii="Arial" w:eastAsia="Times New Roman" w:hAnsi="Arial" w:cs="Arial"/>
          <w:sz w:val="24"/>
          <w:szCs w:val="24"/>
        </w:rPr>
        <w:br/>
      </w:r>
    </w:p>
    <w:p w:rsidR="005048A3" w:rsidRPr="001F1E05" w:rsidRDefault="005048A3" w:rsidP="00795033">
      <w:pPr>
        <w:pStyle w:val="ListParagraph"/>
        <w:numPr>
          <w:ilvl w:val="0"/>
          <w:numId w:val="21"/>
        </w:numPr>
        <w:rPr>
          <w:rFonts w:ascii="Arial" w:hAnsi="Arial" w:cs="Arial"/>
          <w:b/>
          <w:color w:val="0070C0"/>
          <w:sz w:val="24"/>
          <w:szCs w:val="24"/>
          <w:u w:val="single"/>
        </w:rPr>
      </w:pPr>
      <w:r w:rsidRPr="001F1E05">
        <w:rPr>
          <w:rFonts w:ascii="Arial" w:hAnsi="Arial" w:cs="Arial"/>
          <w:b/>
          <w:color w:val="0070C0"/>
          <w:sz w:val="24"/>
          <w:szCs w:val="24"/>
          <w:u w:val="single"/>
        </w:rPr>
        <w:t xml:space="preserve">Inclusivity </w:t>
      </w:r>
      <w:r w:rsidR="00ED2BA0" w:rsidRPr="001F1E05">
        <w:rPr>
          <w:rFonts w:ascii="Arial" w:hAnsi="Arial" w:cs="Arial"/>
          <w:b/>
          <w:color w:val="0070C0"/>
          <w:sz w:val="24"/>
          <w:szCs w:val="24"/>
          <w:u w:val="single"/>
        </w:rPr>
        <w:t>n</w:t>
      </w:r>
      <w:r w:rsidRPr="001F1E05">
        <w:rPr>
          <w:rFonts w:ascii="Arial" w:hAnsi="Arial" w:cs="Arial"/>
          <w:b/>
          <w:color w:val="0070C0"/>
          <w:sz w:val="24"/>
          <w:szCs w:val="24"/>
          <w:u w:val="single"/>
        </w:rPr>
        <w:t>etworks</w:t>
      </w:r>
      <w:r w:rsidR="00ED2BA0" w:rsidRPr="001F1E05">
        <w:rPr>
          <w:rFonts w:ascii="Arial" w:hAnsi="Arial" w:cs="Arial"/>
          <w:b/>
          <w:color w:val="0070C0"/>
          <w:sz w:val="24"/>
          <w:szCs w:val="24"/>
          <w:u w:val="single"/>
        </w:rPr>
        <w:t>/f</w:t>
      </w:r>
      <w:r w:rsidRPr="001F1E05">
        <w:rPr>
          <w:rFonts w:ascii="Arial" w:hAnsi="Arial" w:cs="Arial"/>
          <w:b/>
          <w:color w:val="0070C0"/>
          <w:sz w:val="24"/>
          <w:szCs w:val="24"/>
          <w:u w:val="single"/>
        </w:rPr>
        <w:t>orums</w:t>
      </w:r>
    </w:p>
    <w:p w:rsidR="005048A3" w:rsidRPr="00C01CC9" w:rsidRDefault="005048A3" w:rsidP="005048A3">
      <w:pPr>
        <w:shd w:val="clear" w:color="auto" w:fill="FFFFFF"/>
        <w:spacing w:after="240" w:line="240" w:lineRule="auto"/>
        <w:rPr>
          <w:rFonts w:ascii="Arial" w:eastAsia="Times New Roman" w:hAnsi="Arial" w:cs="Arial"/>
          <w:spacing w:val="2"/>
          <w:sz w:val="24"/>
          <w:szCs w:val="24"/>
          <w:lang w:eastAsia="en-GB"/>
        </w:rPr>
      </w:pPr>
      <w:r w:rsidRPr="00C01CC9">
        <w:rPr>
          <w:rFonts w:ascii="Arial" w:eastAsia="Times New Roman" w:hAnsi="Arial" w:cs="Arial"/>
          <w:spacing w:val="2"/>
          <w:sz w:val="24"/>
          <w:szCs w:val="24"/>
          <w:lang w:eastAsia="en-GB"/>
        </w:rPr>
        <w:t>KMPT is committed to equality, diversity and inclusion and believes all staff should be treated with respect and dignity. Our staff network/forums are in place to raise awareness</w:t>
      </w:r>
      <w:r w:rsidR="00BF0E4B" w:rsidRPr="00C01CC9">
        <w:rPr>
          <w:rFonts w:ascii="Arial" w:eastAsia="Times New Roman" w:hAnsi="Arial" w:cs="Arial"/>
          <w:spacing w:val="2"/>
          <w:sz w:val="24"/>
          <w:szCs w:val="24"/>
          <w:lang w:eastAsia="en-GB"/>
        </w:rPr>
        <w:t xml:space="preserve">, </w:t>
      </w:r>
      <w:r w:rsidRPr="00C01CC9">
        <w:rPr>
          <w:rFonts w:ascii="Arial" w:eastAsia="Times New Roman" w:hAnsi="Arial" w:cs="Arial"/>
          <w:spacing w:val="2"/>
          <w:sz w:val="24"/>
          <w:szCs w:val="24"/>
          <w:lang w:eastAsia="en-GB"/>
        </w:rPr>
        <w:t>provide an environment where staff can discuss issues and look at positive solutions</w:t>
      </w:r>
      <w:r w:rsidR="00BF0E4B" w:rsidRPr="00C01CC9">
        <w:rPr>
          <w:rFonts w:ascii="Arial" w:eastAsia="Times New Roman" w:hAnsi="Arial" w:cs="Arial"/>
          <w:spacing w:val="2"/>
          <w:sz w:val="24"/>
          <w:szCs w:val="24"/>
          <w:lang w:eastAsia="en-GB"/>
        </w:rPr>
        <w:t xml:space="preserve">, and </w:t>
      </w:r>
      <w:r w:rsidRPr="00C01CC9">
        <w:rPr>
          <w:rFonts w:ascii="Arial" w:eastAsia="Times New Roman" w:hAnsi="Arial" w:cs="Arial"/>
          <w:spacing w:val="2"/>
          <w:sz w:val="24"/>
          <w:szCs w:val="24"/>
          <w:lang w:eastAsia="en-GB"/>
        </w:rPr>
        <w:t xml:space="preserve">host initiatives and diversity celebrations. All employees have the opportunity to join our vibrant diversity staff support networks, including the networks for </w:t>
      </w:r>
      <w:r w:rsidRPr="00C01CC9">
        <w:rPr>
          <w:rFonts w:ascii="Arial" w:hAnsi="Arial" w:cs="Arial"/>
          <w:spacing w:val="2"/>
          <w:sz w:val="24"/>
          <w:szCs w:val="24"/>
          <w:shd w:val="clear" w:color="auto" w:fill="FFFFFF"/>
        </w:rPr>
        <w:t>Black, Asian and Minority Ethnic (BAME</w:t>
      </w:r>
      <w:r w:rsidRPr="00C01CC9">
        <w:rPr>
          <w:rFonts w:ascii="Arial" w:eastAsia="Times New Roman" w:hAnsi="Arial" w:cs="Arial"/>
          <w:spacing w:val="2"/>
          <w:sz w:val="24"/>
          <w:szCs w:val="24"/>
          <w:lang w:eastAsia="en-GB"/>
        </w:rPr>
        <w:t>), faith, LGBTQ+ and able (</w:t>
      </w:r>
      <w:r w:rsidRPr="00C01CC9">
        <w:rPr>
          <w:rFonts w:ascii="Arial" w:hAnsi="Arial" w:cs="Arial"/>
          <w:spacing w:val="-3"/>
          <w:sz w:val="24"/>
          <w:szCs w:val="24"/>
        </w:rPr>
        <w:t>Disability and Wellness Network</w:t>
      </w:r>
      <w:r w:rsidR="00764723" w:rsidRPr="00C01CC9">
        <w:rPr>
          <w:rFonts w:ascii="Arial" w:hAnsi="Arial" w:cs="Arial"/>
          <w:spacing w:val="-3"/>
          <w:sz w:val="24"/>
          <w:szCs w:val="24"/>
        </w:rPr>
        <w:t>).</w:t>
      </w:r>
      <w:r w:rsidRPr="00C01CC9">
        <w:rPr>
          <w:rFonts w:ascii="Arial" w:hAnsi="Arial" w:cs="Arial"/>
          <w:spacing w:val="-3"/>
          <w:sz w:val="24"/>
          <w:szCs w:val="24"/>
        </w:rPr>
        <w:t xml:space="preserve"> </w:t>
      </w:r>
      <w:r w:rsidRPr="00C01CC9">
        <w:rPr>
          <w:rFonts w:ascii="Arial" w:eastAsia="Times New Roman" w:hAnsi="Arial" w:cs="Arial"/>
          <w:spacing w:val="2"/>
          <w:sz w:val="24"/>
          <w:szCs w:val="24"/>
          <w:lang w:eastAsia="en-GB"/>
        </w:rPr>
        <w:t>Our networks help raise awareness across KMPT and build an inclusive culture where everyone can thrive and be themselves at work.</w:t>
      </w:r>
    </w:p>
    <w:p w:rsidR="00727D4E" w:rsidRPr="00886095" w:rsidRDefault="005048A3" w:rsidP="00886095">
      <w:pPr>
        <w:rPr>
          <w:rFonts w:ascii="Arial" w:hAnsi="Arial" w:cs="Arial"/>
          <w:sz w:val="24"/>
          <w:szCs w:val="24"/>
        </w:rPr>
      </w:pPr>
      <w:r w:rsidRPr="00496625">
        <w:rPr>
          <w:rFonts w:ascii="Arial" w:hAnsi="Arial" w:cs="Arial"/>
          <w:sz w:val="24"/>
          <w:szCs w:val="24"/>
        </w:rPr>
        <w:t>For more details</w:t>
      </w:r>
      <w:r w:rsidR="00727D4E" w:rsidRPr="00496625">
        <w:rPr>
          <w:rFonts w:ascii="Arial" w:hAnsi="Arial" w:cs="Arial"/>
          <w:sz w:val="24"/>
          <w:szCs w:val="24"/>
        </w:rPr>
        <w:t xml:space="preserve">: </w:t>
      </w:r>
      <w:hyperlink r:id="rId28" w:history="1">
        <w:r w:rsidR="00727D4E" w:rsidRPr="00496625">
          <w:rPr>
            <w:rStyle w:val="Hyperlink"/>
            <w:rFonts w:ascii="Arial" w:hAnsi="Arial" w:cs="Arial"/>
            <w:sz w:val="24"/>
            <w:szCs w:val="24"/>
          </w:rPr>
          <w:t>KMPT | KMPT Equality and Diversity</w:t>
        </w:r>
      </w:hyperlink>
    </w:p>
    <w:p w:rsidR="005048A3" w:rsidRPr="001F1E05" w:rsidRDefault="005048A3" w:rsidP="00795033">
      <w:pPr>
        <w:pStyle w:val="NormalWeb"/>
        <w:numPr>
          <w:ilvl w:val="0"/>
          <w:numId w:val="21"/>
        </w:numPr>
        <w:rPr>
          <w:rFonts w:ascii="Arial" w:hAnsi="Arial" w:cs="Arial"/>
          <w:color w:val="0070C0"/>
          <w:sz w:val="24"/>
          <w:szCs w:val="24"/>
          <w:u w:val="single"/>
        </w:rPr>
      </w:pPr>
      <w:r w:rsidRPr="001F1E05">
        <w:rPr>
          <w:rFonts w:ascii="Arial" w:hAnsi="Arial" w:cs="Arial"/>
          <w:b/>
          <w:color w:val="0070C0"/>
          <w:sz w:val="24"/>
          <w:szCs w:val="24"/>
          <w:u w:val="single"/>
        </w:rPr>
        <w:t xml:space="preserve">Facilities for </w:t>
      </w:r>
      <w:r w:rsidR="00896DF4">
        <w:rPr>
          <w:rFonts w:ascii="Arial" w:hAnsi="Arial" w:cs="Arial"/>
          <w:b/>
          <w:color w:val="0070C0"/>
          <w:sz w:val="24"/>
          <w:szCs w:val="24"/>
          <w:u w:val="single"/>
        </w:rPr>
        <w:t>l</w:t>
      </w:r>
      <w:r w:rsidRPr="001F1E05">
        <w:rPr>
          <w:rFonts w:ascii="Arial" w:hAnsi="Arial" w:cs="Arial"/>
          <w:b/>
          <w:color w:val="0070C0"/>
          <w:sz w:val="24"/>
          <w:szCs w:val="24"/>
          <w:u w:val="single"/>
        </w:rPr>
        <w:t xml:space="preserve">earning &amp; </w:t>
      </w:r>
      <w:r w:rsidR="00896DF4">
        <w:rPr>
          <w:rFonts w:ascii="Arial" w:hAnsi="Arial" w:cs="Arial"/>
          <w:b/>
          <w:color w:val="0070C0"/>
          <w:sz w:val="24"/>
          <w:szCs w:val="24"/>
          <w:u w:val="single"/>
        </w:rPr>
        <w:t>d</w:t>
      </w:r>
      <w:r w:rsidRPr="001F1E05">
        <w:rPr>
          <w:rFonts w:ascii="Arial" w:hAnsi="Arial" w:cs="Arial"/>
          <w:b/>
          <w:color w:val="0070C0"/>
          <w:sz w:val="24"/>
          <w:szCs w:val="24"/>
          <w:u w:val="single"/>
        </w:rPr>
        <w:t xml:space="preserve">evelopment </w:t>
      </w:r>
    </w:p>
    <w:p w:rsidR="005048A3" w:rsidRPr="001F1E05" w:rsidRDefault="005048A3" w:rsidP="005048A3">
      <w:pPr>
        <w:rPr>
          <w:rFonts w:ascii="Arial" w:hAnsi="Arial" w:cs="Arial"/>
          <w:b/>
          <w:sz w:val="24"/>
          <w:szCs w:val="24"/>
          <w:u w:val="single"/>
        </w:rPr>
      </w:pPr>
      <w:r w:rsidRPr="001F1E05">
        <w:rPr>
          <w:rFonts w:ascii="Arial" w:hAnsi="Arial" w:cs="Arial"/>
          <w:b/>
          <w:sz w:val="24"/>
          <w:szCs w:val="24"/>
          <w:u w:val="single"/>
        </w:rPr>
        <w:t xml:space="preserve">The Cube </w:t>
      </w:r>
      <w:r w:rsidR="00896DF4">
        <w:rPr>
          <w:rFonts w:ascii="Arial" w:hAnsi="Arial" w:cs="Arial"/>
          <w:b/>
          <w:sz w:val="24"/>
          <w:szCs w:val="24"/>
          <w:u w:val="single"/>
        </w:rPr>
        <w:t>l</w:t>
      </w:r>
      <w:r w:rsidRPr="001F1E05">
        <w:rPr>
          <w:rFonts w:ascii="Arial" w:hAnsi="Arial" w:cs="Arial"/>
          <w:b/>
          <w:sz w:val="24"/>
          <w:szCs w:val="24"/>
          <w:u w:val="single"/>
        </w:rPr>
        <w:t xml:space="preserve">earning </w:t>
      </w:r>
      <w:r w:rsidR="00896DF4">
        <w:rPr>
          <w:rFonts w:ascii="Arial" w:hAnsi="Arial" w:cs="Arial"/>
          <w:b/>
          <w:sz w:val="24"/>
          <w:szCs w:val="24"/>
          <w:u w:val="single"/>
        </w:rPr>
        <w:t>c</w:t>
      </w:r>
      <w:r w:rsidRPr="001F1E05">
        <w:rPr>
          <w:rFonts w:ascii="Arial" w:hAnsi="Arial" w:cs="Arial"/>
          <w:b/>
          <w:sz w:val="24"/>
          <w:szCs w:val="24"/>
          <w:u w:val="single"/>
        </w:rPr>
        <w:t xml:space="preserve">entre: </w:t>
      </w:r>
    </w:p>
    <w:p w:rsidR="005048A3" w:rsidRPr="00496625" w:rsidRDefault="005048A3" w:rsidP="005048A3">
      <w:pPr>
        <w:rPr>
          <w:rFonts w:ascii="Arial" w:hAnsi="Arial" w:cs="Arial"/>
          <w:b/>
          <w:sz w:val="24"/>
          <w:szCs w:val="24"/>
        </w:rPr>
      </w:pPr>
      <w:r w:rsidRPr="00496625">
        <w:rPr>
          <w:rFonts w:ascii="Arial" w:hAnsi="Arial" w:cs="Arial"/>
          <w:sz w:val="24"/>
          <w:szCs w:val="24"/>
        </w:rPr>
        <w:t xml:space="preserve">The </w:t>
      </w:r>
      <w:r w:rsidR="00896DF4">
        <w:rPr>
          <w:rFonts w:ascii="Arial" w:hAnsi="Arial" w:cs="Arial"/>
          <w:sz w:val="24"/>
          <w:szCs w:val="24"/>
        </w:rPr>
        <w:t>c</w:t>
      </w:r>
      <w:r w:rsidRPr="00496625">
        <w:rPr>
          <w:rFonts w:ascii="Arial" w:hAnsi="Arial" w:cs="Arial"/>
          <w:sz w:val="24"/>
          <w:szCs w:val="24"/>
        </w:rPr>
        <w:t xml:space="preserve">entre was opened in 2020 in Canterbury, and offers staff a focused learning space with state-of-the-art facilities including a dedicated area for </w:t>
      </w:r>
      <w:r w:rsidR="00896DF4">
        <w:rPr>
          <w:rFonts w:ascii="Arial" w:hAnsi="Arial" w:cs="Arial"/>
          <w:sz w:val="24"/>
          <w:szCs w:val="24"/>
        </w:rPr>
        <w:t>p</w:t>
      </w:r>
      <w:r w:rsidRPr="00496625">
        <w:rPr>
          <w:rFonts w:ascii="Arial" w:hAnsi="Arial" w:cs="Arial"/>
          <w:sz w:val="24"/>
          <w:szCs w:val="24"/>
        </w:rPr>
        <w:t xml:space="preserve">ersonal </w:t>
      </w:r>
      <w:r w:rsidR="00896DF4">
        <w:rPr>
          <w:rFonts w:ascii="Arial" w:hAnsi="Arial" w:cs="Arial"/>
          <w:sz w:val="24"/>
          <w:szCs w:val="24"/>
        </w:rPr>
        <w:t>s</w:t>
      </w:r>
      <w:r w:rsidRPr="00496625">
        <w:rPr>
          <w:rFonts w:ascii="Arial" w:hAnsi="Arial" w:cs="Arial"/>
          <w:sz w:val="24"/>
          <w:szCs w:val="24"/>
        </w:rPr>
        <w:t xml:space="preserve">afety and basic life support </w:t>
      </w:r>
      <w:r w:rsidR="00896DF4">
        <w:rPr>
          <w:rFonts w:ascii="Arial" w:hAnsi="Arial" w:cs="Arial"/>
          <w:sz w:val="24"/>
          <w:szCs w:val="24"/>
        </w:rPr>
        <w:t>t</w:t>
      </w:r>
      <w:r w:rsidRPr="00496625">
        <w:rPr>
          <w:rFonts w:ascii="Arial" w:hAnsi="Arial" w:cs="Arial"/>
          <w:sz w:val="24"/>
          <w:szCs w:val="24"/>
        </w:rPr>
        <w:t>raining.</w:t>
      </w:r>
    </w:p>
    <w:p w:rsidR="005048A3" w:rsidRPr="001F1E05" w:rsidRDefault="005048A3" w:rsidP="005048A3">
      <w:pPr>
        <w:rPr>
          <w:rFonts w:ascii="Arial" w:hAnsi="Arial" w:cs="Arial"/>
          <w:b/>
          <w:sz w:val="24"/>
          <w:szCs w:val="24"/>
          <w:u w:val="single"/>
        </w:rPr>
      </w:pPr>
      <w:bookmarkStart w:id="3" w:name="_Hlk139987665"/>
      <w:r w:rsidRPr="001F1E05">
        <w:rPr>
          <w:rFonts w:ascii="Arial" w:hAnsi="Arial" w:cs="Arial"/>
          <w:b/>
          <w:sz w:val="24"/>
          <w:szCs w:val="24"/>
          <w:u w:val="single"/>
        </w:rPr>
        <w:t xml:space="preserve">Library </w:t>
      </w:r>
      <w:r w:rsidR="00896DF4">
        <w:rPr>
          <w:rFonts w:ascii="Arial" w:hAnsi="Arial" w:cs="Arial"/>
          <w:b/>
          <w:sz w:val="24"/>
          <w:szCs w:val="24"/>
          <w:u w:val="single"/>
        </w:rPr>
        <w:t>s</w:t>
      </w:r>
      <w:r w:rsidRPr="001F1E05">
        <w:rPr>
          <w:rFonts w:ascii="Arial" w:hAnsi="Arial" w:cs="Arial"/>
          <w:b/>
          <w:sz w:val="24"/>
          <w:szCs w:val="24"/>
          <w:u w:val="single"/>
        </w:rPr>
        <w:t xml:space="preserve">ervices: </w:t>
      </w:r>
    </w:p>
    <w:bookmarkEnd w:id="3"/>
    <w:p w:rsidR="00842A51" w:rsidRPr="00D871EC" w:rsidRDefault="005048A3" w:rsidP="00842A51">
      <w:pPr>
        <w:rPr>
          <w:rFonts w:ascii="Arial" w:hAnsi="Arial" w:cs="Arial"/>
          <w:sz w:val="24"/>
          <w:szCs w:val="24"/>
        </w:rPr>
      </w:pPr>
      <w:r w:rsidRPr="00496625">
        <w:rPr>
          <w:rFonts w:ascii="Arial" w:hAnsi="Arial" w:cs="Arial"/>
          <w:sz w:val="24"/>
          <w:szCs w:val="24"/>
        </w:rPr>
        <w:t xml:space="preserve">Library </w:t>
      </w:r>
      <w:r w:rsidR="00896DF4">
        <w:rPr>
          <w:rFonts w:ascii="Arial" w:hAnsi="Arial" w:cs="Arial"/>
          <w:sz w:val="24"/>
          <w:szCs w:val="24"/>
        </w:rPr>
        <w:t>s</w:t>
      </w:r>
      <w:r w:rsidRPr="00496625">
        <w:rPr>
          <w:rFonts w:ascii="Arial" w:hAnsi="Arial" w:cs="Arial"/>
          <w:sz w:val="24"/>
          <w:szCs w:val="24"/>
        </w:rPr>
        <w:t xml:space="preserve">ervices are provided to all KMPT staff by Maidstone and Tunbridge Wells NHS Trust, this includes staff having physical access to the following </w:t>
      </w:r>
      <w:commentRangeStart w:id="4"/>
      <w:r w:rsidR="00BF0E4B" w:rsidRPr="00496625">
        <w:rPr>
          <w:rFonts w:ascii="Arial" w:hAnsi="Arial" w:cs="Arial"/>
          <w:sz w:val="24"/>
          <w:szCs w:val="24"/>
        </w:rPr>
        <w:t>l</w:t>
      </w:r>
      <w:r w:rsidRPr="00496625">
        <w:rPr>
          <w:rFonts w:ascii="Arial" w:hAnsi="Arial" w:cs="Arial"/>
          <w:sz w:val="24"/>
          <w:szCs w:val="24"/>
        </w:rPr>
        <w:t>ibraries</w:t>
      </w:r>
      <w:commentRangeEnd w:id="4"/>
      <w:r w:rsidR="00896DF4">
        <w:rPr>
          <w:rStyle w:val="CommentReference"/>
        </w:rPr>
        <w:commentReference w:id="4"/>
      </w:r>
      <w:r w:rsidRPr="00496625">
        <w:rPr>
          <w:rFonts w:ascii="Arial" w:hAnsi="Arial" w:cs="Arial"/>
          <w:sz w:val="24"/>
          <w:szCs w:val="24"/>
        </w:rPr>
        <w:t>.</w:t>
      </w:r>
      <w:r w:rsidR="00CE7ACF">
        <w:rPr>
          <w:rFonts w:ascii="Arial" w:hAnsi="Arial" w:cs="Arial"/>
          <w:sz w:val="24"/>
          <w:szCs w:val="24"/>
        </w:rPr>
        <w:br/>
      </w:r>
    </w:p>
    <w:p w:rsidR="00842A51" w:rsidRPr="00496625" w:rsidRDefault="00842A51" w:rsidP="00842A51">
      <w:pPr>
        <w:pStyle w:val="ListParagraph"/>
        <w:numPr>
          <w:ilvl w:val="0"/>
          <w:numId w:val="3"/>
        </w:numPr>
        <w:rPr>
          <w:rStyle w:val="Hyperlink"/>
          <w:rFonts w:ascii="Arial" w:hAnsi="Arial" w:cs="Arial"/>
          <w:color w:val="auto"/>
          <w:sz w:val="24"/>
          <w:szCs w:val="24"/>
          <w:u w:val="none"/>
        </w:rPr>
      </w:pPr>
      <w:r w:rsidRPr="00D871EC">
        <w:rPr>
          <w:rFonts w:ascii="Arial" w:hAnsi="Arial" w:cs="Arial"/>
          <w:b/>
          <w:sz w:val="24"/>
          <w:szCs w:val="24"/>
        </w:rPr>
        <w:t>Maidstone &amp; Tunbridge Wells NHS Trust Libraries</w:t>
      </w:r>
      <w:r w:rsidRPr="00D871EC">
        <w:rPr>
          <w:rFonts w:ascii="Arial" w:hAnsi="Arial" w:cs="Arial"/>
          <w:b/>
          <w:sz w:val="24"/>
          <w:szCs w:val="24"/>
        </w:rPr>
        <w:br/>
      </w:r>
      <w:r w:rsidRPr="00496625">
        <w:rPr>
          <w:rFonts w:ascii="Arial" w:hAnsi="Arial" w:cs="Arial"/>
          <w:sz w:val="24"/>
          <w:szCs w:val="24"/>
        </w:rPr>
        <w:t xml:space="preserve">Maidstone Hospital Library - Academic Centre Maidstone Hospital Hermitage Lane Maidstone Kent ME16 9QQ </w:t>
      </w:r>
      <w:r>
        <w:rPr>
          <w:rFonts w:ascii="Arial" w:hAnsi="Arial" w:cs="Arial"/>
          <w:sz w:val="24"/>
          <w:szCs w:val="24"/>
        </w:rPr>
        <w:br/>
      </w:r>
      <w:r w:rsidRPr="00496625">
        <w:rPr>
          <w:rFonts w:ascii="Arial" w:hAnsi="Arial" w:cs="Arial"/>
          <w:sz w:val="24"/>
          <w:szCs w:val="24"/>
        </w:rPr>
        <w:t xml:space="preserve">01622 224647 </w:t>
      </w:r>
      <w:hyperlink r:id="rId29" w:history="1">
        <w:r w:rsidRPr="00496625">
          <w:rPr>
            <w:rStyle w:val="Hyperlink"/>
            <w:rFonts w:ascii="Arial" w:hAnsi="Arial" w:cs="Arial"/>
            <w:sz w:val="24"/>
            <w:szCs w:val="24"/>
          </w:rPr>
          <w:t>gm.e.metw-tr.library@nhs.net</w:t>
        </w:r>
      </w:hyperlink>
      <w:r>
        <w:rPr>
          <w:rStyle w:val="Hyperlink"/>
          <w:rFonts w:ascii="Arial" w:hAnsi="Arial" w:cs="Arial"/>
          <w:sz w:val="24"/>
          <w:szCs w:val="24"/>
        </w:rPr>
        <w:br/>
      </w:r>
      <w:r w:rsidRPr="00496625">
        <w:rPr>
          <w:rFonts w:ascii="Arial" w:hAnsi="Arial" w:cs="Arial"/>
          <w:sz w:val="24"/>
          <w:szCs w:val="24"/>
        </w:rPr>
        <w:t xml:space="preserve">Tunbridge Wells Hospital Library - Education &amp; Training Centre Tunbridge Wells Hospital at Pembury Tonbridge Road Pembury TN2 4QJ </w:t>
      </w:r>
      <w:r>
        <w:rPr>
          <w:rFonts w:ascii="Arial" w:hAnsi="Arial" w:cs="Arial"/>
          <w:sz w:val="24"/>
          <w:szCs w:val="24"/>
        </w:rPr>
        <w:br/>
      </w:r>
      <w:r w:rsidRPr="00496625">
        <w:rPr>
          <w:rFonts w:ascii="Arial" w:hAnsi="Arial" w:cs="Arial"/>
          <w:sz w:val="24"/>
          <w:szCs w:val="24"/>
        </w:rPr>
        <w:t xml:space="preserve">01892 635884 </w:t>
      </w:r>
      <w:hyperlink r:id="rId30" w:history="1">
        <w:r w:rsidRPr="00496625">
          <w:rPr>
            <w:rStyle w:val="Hyperlink"/>
            <w:rFonts w:ascii="Arial" w:hAnsi="Arial" w:cs="Arial"/>
            <w:sz w:val="24"/>
            <w:szCs w:val="24"/>
          </w:rPr>
          <w:t>gm.e.metw-tr.library@nhs.net</w:t>
        </w:r>
      </w:hyperlink>
    </w:p>
    <w:p w:rsidR="00842A51" w:rsidRPr="00496625" w:rsidRDefault="00842A51" w:rsidP="00842A51">
      <w:pPr>
        <w:pStyle w:val="ListParagraph"/>
        <w:numPr>
          <w:ilvl w:val="0"/>
          <w:numId w:val="3"/>
        </w:numPr>
        <w:rPr>
          <w:rStyle w:val="Hyperlink"/>
          <w:rFonts w:ascii="Arial" w:hAnsi="Arial" w:cs="Arial"/>
          <w:color w:val="auto"/>
          <w:sz w:val="24"/>
          <w:szCs w:val="24"/>
          <w:u w:val="none"/>
        </w:rPr>
      </w:pPr>
      <w:r w:rsidRPr="00D871EC">
        <w:rPr>
          <w:rFonts w:ascii="Arial" w:hAnsi="Arial" w:cs="Arial"/>
          <w:b/>
          <w:sz w:val="24"/>
          <w:szCs w:val="24"/>
        </w:rPr>
        <w:t>Medway NHS Foundation Trust Library</w:t>
      </w:r>
      <w:r w:rsidRPr="00D871EC">
        <w:rPr>
          <w:rFonts w:ascii="Arial" w:hAnsi="Arial" w:cs="Arial"/>
          <w:b/>
          <w:sz w:val="24"/>
          <w:szCs w:val="24"/>
        </w:rPr>
        <w:br/>
      </w:r>
      <w:r w:rsidRPr="00496625">
        <w:rPr>
          <w:rFonts w:ascii="Arial" w:hAnsi="Arial" w:cs="Arial"/>
          <w:sz w:val="24"/>
          <w:szCs w:val="24"/>
        </w:rPr>
        <w:t xml:space="preserve">Medway Maritime Hospital Windmill Road Gillingham Kent ME7 5NY </w:t>
      </w:r>
      <w:r>
        <w:rPr>
          <w:rFonts w:ascii="Arial" w:hAnsi="Arial" w:cs="Arial"/>
          <w:sz w:val="24"/>
          <w:szCs w:val="24"/>
        </w:rPr>
        <w:br/>
      </w:r>
      <w:r w:rsidRPr="00496625">
        <w:rPr>
          <w:rFonts w:ascii="Arial" w:hAnsi="Arial" w:cs="Arial"/>
          <w:sz w:val="24"/>
          <w:szCs w:val="24"/>
        </w:rPr>
        <w:t xml:space="preserve">01634 833849 </w:t>
      </w:r>
      <w:hyperlink r:id="rId31" w:history="1">
        <w:r w:rsidRPr="00496625">
          <w:rPr>
            <w:rStyle w:val="Hyperlink"/>
            <w:rFonts w:ascii="Arial" w:hAnsi="Arial" w:cs="Arial"/>
            <w:sz w:val="24"/>
            <w:szCs w:val="24"/>
          </w:rPr>
          <w:t>trust.library@nhs.net</w:t>
        </w:r>
      </w:hyperlink>
    </w:p>
    <w:p w:rsidR="00842A51" w:rsidRPr="00496625" w:rsidRDefault="00842A51" w:rsidP="00842A51">
      <w:pPr>
        <w:pStyle w:val="ListParagraph"/>
        <w:numPr>
          <w:ilvl w:val="0"/>
          <w:numId w:val="3"/>
        </w:numPr>
        <w:rPr>
          <w:rStyle w:val="Hyperlink"/>
          <w:rFonts w:ascii="Arial" w:hAnsi="Arial" w:cs="Arial"/>
          <w:color w:val="auto"/>
          <w:sz w:val="24"/>
          <w:szCs w:val="24"/>
          <w:u w:val="none"/>
        </w:rPr>
      </w:pPr>
      <w:r w:rsidRPr="00D871EC">
        <w:rPr>
          <w:rFonts w:ascii="Arial" w:hAnsi="Arial" w:cs="Arial"/>
          <w:b/>
          <w:sz w:val="24"/>
          <w:szCs w:val="24"/>
        </w:rPr>
        <w:t>Dartford &amp; Gravesham NHS Trust Library</w:t>
      </w:r>
      <w:r w:rsidRPr="00496625">
        <w:rPr>
          <w:rFonts w:ascii="Arial" w:hAnsi="Arial" w:cs="Arial"/>
          <w:sz w:val="24"/>
          <w:szCs w:val="24"/>
        </w:rPr>
        <w:br/>
        <w:t xml:space="preserve">Darent Valley Hospital Library Philip Farrant Education Centre Darenth Wood Road Dartford Kent DA2 8DA </w:t>
      </w:r>
      <w:r>
        <w:rPr>
          <w:rFonts w:ascii="Arial" w:hAnsi="Arial" w:cs="Arial"/>
          <w:sz w:val="24"/>
          <w:szCs w:val="24"/>
        </w:rPr>
        <w:br/>
      </w:r>
      <w:r w:rsidRPr="00496625">
        <w:rPr>
          <w:rFonts w:ascii="Arial" w:hAnsi="Arial" w:cs="Arial"/>
          <w:sz w:val="24"/>
          <w:szCs w:val="24"/>
        </w:rPr>
        <w:t xml:space="preserve">01322 428548 </w:t>
      </w:r>
      <w:hyperlink r:id="rId32" w:history="1">
        <w:r w:rsidRPr="00496625">
          <w:rPr>
            <w:rStyle w:val="Hyperlink"/>
            <w:rFonts w:ascii="Arial" w:hAnsi="Arial" w:cs="Arial"/>
            <w:sz w:val="24"/>
            <w:szCs w:val="24"/>
          </w:rPr>
          <w:t>librarydvh@dvh.nhs.uk</w:t>
        </w:r>
      </w:hyperlink>
    </w:p>
    <w:p w:rsidR="00842A51" w:rsidRPr="00496625" w:rsidRDefault="00842A51" w:rsidP="00842A51">
      <w:pPr>
        <w:pStyle w:val="ListParagraph"/>
        <w:numPr>
          <w:ilvl w:val="0"/>
          <w:numId w:val="3"/>
        </w:numPr>
        <w:spacing w:after="0"/>
        <w:rPr>
          <w:rStyle w:val="Hyperlink"/>
          <w:rFonts w:ascii="Arial" w:hAnsi="Arial" w:cs="Arial"/>
          <w:color w:val="auto"/>
          <w:sz w:val="24"/>
          <w:szCs w:val="24"/>
          <w:u w:val="none"/>
        </w:rPr>
      </w:pPr>
      <w:r w:rsidRPr="00D871EC">
        <w:rPr>
          <w:rFonts w:ascii="Arial" w:hAnsi="Arial" w:cs="Arial"/>
          <w:b/>
          <w:sz w:val="24"/>
          <w:szCs w:val="24"/>
        </w:rPr>
        <w:t xml:space="preserve">East Kent Hospitals University NHS Foundation Trust Libraries </w:t>
      </w:r>
      <w:r w:rsidRPr="00D871EC">
        <w:rPr>
          <w:rFonts w:ascii="Arial" w:hAnsi="Arial" w:cs="Arial"/>
          <w:b/>
          <w:sz w:val="24"/>
          <w:szCs w:val="24"/>
        </w:rPr>
        <w:br/>
      </w:r>
      <w:r w:rsidRPr="00496625">
        <w:rPr>
          <w:rFonts w:ascii="Arial" w:hAnsi="Arial" w:cs="Arial"/>
          <w:sz w:val="24"/>
          <w:szCs w:val="24"/>
        </w:rPr>
        <w:t xml:space="preserve">Kent and Canterbury Hospital - The Library and Education Centre Ethelbert Road Canterbury Kent CT1 3NG </w:t>
      </w:r>
      <w:r>
        <w:rPr>
          <w:rFonts w:ascii="Arial" w:hAnsi="Arial" w:cs="Arial"/>
          <w:sz w:val="24"/>
          <w:szCs w:val="24"/>
        </w:rPr>
        <w:br/>
      </w:r>
      <w:r w:rsidRPr="00496625">
        <w:rPr>
          <w:rFonts w:ascii="Arial" w:hAnsi="Arial" w:cs="Arial"/>
          <w:sz w:val="24"/>
          <w:szCs w:val="24"/>
        </w:rPr>
        <w:t xml:space="preserve">01227 864354 or 01227 766877 Ext 74115 </w:t>
      </w:r>
      <w:hyperlink r:id="rId33" w:history="1">
        <w:r w:rsidRPr="00496625">
          <w:rPr>
            <w:rStyle w:val="Hyperlink"/>
            <w:rFonts w:ascii="Arial" w:hAnsi="Arial" w:cs="Arial"/>
            <w:sz w:val="24"/>
            <w:szCs w:val="24"/>
          </w:rPr>
          <w:t>ekh-tr.kchlibrary@nhs.net</w:t>
        </w:r>
      </w:hyperlink>
    </w:p>
    <w:p w:rsidR="00842A51" w:rsidRDefault="00842A51" w:rsidP="00842A51">
      <w:pPr>
        <w:spacing w:after="0"/>
        <w:ind w:firstLine="720"/>
        <w:rPr>
          <w:rFonts w:ascii="Arial" w:hAnsi="Arial" w:cs="Arial"/>
          <w:sz w:val="24"/>
          <w:szCs w:val="24"/>
        </w:rPr>
      </w:pPr>
      <w:r w:rsidRPr="00496625">
        <w:rPr>
          <w:rFonts w:ascii="Arial" w:hAnsi="Arial" w:cs="Arial"/>
          <w:sz w:val="24"/>
          <w:szCs w:val="24"/>
        </w:rPr>
        <w:t>Queen Elizabeth Queen Mother Hospital Clinical Library - Ramsgate Road</w:t>
      </w:r>
    </w:p>
    <w:p w:rsidR="00842A51" w:rsidRDefault="00842A51" w:rsidP="00842A51">
      <w:pPr>
        <w:spacing w:after="0"/>
        <w:ind w:firstLine="720"/>
        <w:rPr>
          <w:rFonts w:ascii="Arial" w:hAnsi="Arial" w:cs="Arial"/>
          <w:sz w:val="24"/>
          <w:szCs w:val="24"/>
        </w:rPr>
      </w:pPr>
      <w:r w:rsidRPr="00496625">
        <w:rPr>
          <w:rFonts w:ascii="Arial" w:hAnsi="Arial" w:cs="Arial"/>
          <w:sz w:val="24"/>
          <w:szCs w:val="24"/>
        </w:rPr>
        <w:t xml:space="preserve">Margate Kent CT9 4AN </w:t>
      </w:r>
    </w:p>
    <w:p w:rsidR="00842A51" w:rsidRPr="00496625" w:rsidRDefault="00842A51" w:rsidP="00842A51">
      <w:pPr>
        <w:spacing w:after="0"/>
        <w:ind w:firstLine="720"/>
        <w:rPr>
          <w:rStyle w:val="Hyperlink"/>
          <w:rFonts w:ascii="Arial" w:hAnsi="Arial" w:cs="Arial"/>
          <w:sz w:val="24"/>
          <w:szCs w:val="24"/>
        </w:rPr>
      </w:pPr>
      <w:r w:rsidRPr="00496625">
        <w:rPr>
          <w:rFonts w:ascii="Arial" w:hAnsi="Arial" w:cs="Arial"/>
          <w:sz w:val="24"/>
          <w:szCs w:val="24"/>
        </w:rPr>
        <w:t xml:space="preserve">01843 225544 x63829 </w:t>
      </w:r>
      <w:hyperlink r:id="rId34" w:history="1">
        <w:r w:rsidRPr="00496625">
          <w:rPr>
            <w:rStyle w:val="Hyperlink"/>
            <w:rFonts w:ascii="Arial" w:hAnsi="Arial" w:cs="Arial"/>
            <w:sz w:val="24"/>
            <w:szCs w:val="24"/>
          </w:rPr>
          <w:t>ekh-tr.qeqmlibrary@nhs.net</w:t>
        </w:r>
      </w:hyperlink>
    </w:p>
    <w:p w:rsidR="00842A51" w:rsidRDefault="00842A51" w:rsidP="00842A51">
      <w:pPr>
        <w:spacing w:after="0"/>
        <w:ind w:firstLine="720"/>
        <w:rPr>
          <w:rFonts w:ascii="Arial" w:hAnsi="Arial" w:cs="Arial"/>
          <w:sz w:val="24"/>
          <w:szCs w:val="24"/>
        </w:rPr>
      </w:pPr>
      <w:r w:rsidRPr="00496625">
        <w:rPr>
          <w:rFonts w:ascii="Arial" w:hAnsi="Arial" w:cs="Arial"/>
          <w:sz w:val="24"/>
          <w:szCs w:val="24"/>
        </w:rPr>
        <w:t>William Harvey Hospital - The Library &amp; Education Centre Kennington Road</w:t>
      </w:r>
    </w:p>
    <w:p w:rsidR="00842A51" w:rsidRDefault="00842A51" w:rsidP="00842A51">
      <w:pPr>
        <w:spacing w:after="0"/>
        <w:ind w:firstLine="720"/>
        <w:rPr>
          <w:rFonts w:ascii="Arial" w:hAnsi="Arial" w:cs="Arial"/>
          <w:sz w:val="24"/>
          <w:szCs w:val="24"/>
        </w:rPr>
      </w:pPr>
      <w:r w:rsidRPr="00496625">
        <w:rPr>
          <w:rFonts w:ascii="Arial" w:hAnsi="Arial" w:cs="Arial"/>
          <w:sz w:val="24"/>
          <w:szCs w:val="24"/>
        </w:rPr>
        <w:t xml:space="preserve">Willesborough Kent TN24 0LZ </w:t>
      </w:r>
    </w:p>
    <w:p w:rsidR="00842A51" w:rsidRPr="00E73840" w:rsidRDefault="00842A51" w:rsidP="00842A51">
      <w:pPr>
        <w:spacing w:after="0"/>
        <w:ind w:firstLine="720"/>
        <w:rPr>
          <w:rStyle w:val="Hyperlink"/>
          <w:rFonts w:ascii="Arial" w:hAnsi="Arial" w:cs="Arial"/>
          <w:sz w:val="24"/>
          <w:szCs w:val="24"/>
        </w:rPr>
      </w:pPr>
      <w:r w:rsidRPr="00286388">
        <w:rPr>
          <w:rFonts w:ascii="Arial" w:hAnsi="Arial" w:cs="Arial"/>
          <w:sz w:val="24"/>
          <w:szCs w:val="24"/>
        </w:rPr>
        <w:t xml:space="preserve">01233 633331 Ext 88413 </w:t>
      </w:r>
      <w:hyperlink r:id="rId35" w:history="1">
        <w:r w:rsidRPr="00EB42AC">
          <w:rPr>
            <w:rStyle w:val="Hyperlink"/>
            <w:rFonts w:ascii="Arial" w:hAnsi="Arial" w:cs="Arial"/>
            <w:sz w:val="24"/>
            <w:szCs w:val="24"/>
          </w:rPr>
          <w:t>ekh-tr.whhlibrary@nhs.net</w:t>
        </w:r>
      </w:hyperlink>
      <w:r w:rsidRPr="00EB42AC">
        <w:rPr>
          <w:rStyle w:val="Hyperlink"/>
          <w:rFonts w:ascii="Arial" w:hAnsi="Arial" w:cs="Arial"/>
          <w:sz w:val="24"/>
          <w:szCs w:val="24"/>
        </w:rPr>
        <w:br/>
      </w:r>
    </w:p>
    <w:p w:rsidR="00842A51" w:rsidRPr="00896DF4" w:rsidRDefault="00842A51" w:rsidP="00842A51">
      <w:pPr>
        <w:pStyle w:val="ListParagraph"/>
        <w:numPr>
          <w:ilvl w:val="0"/>
          <w:numId w:val="25"/>
        </w:numPr>
        <w:spacing w:after="0"/>
        <w:rPr>
          <w:rStyle w:val="Hyperlink"/>
          <w:rFonts w:ascii="Arial" w:hAnsi="Arial" w:cs="Arial"/>
          <w:sz w:val="24"/>
          <w:szCs w:val="24"/>
        </w:rPr>
      </w:pPr>
      <w:r w:rsidRPr="001F1E05">
        <w:rPr>
          <w:rFonts w:ascii="Arial" w:hAnsi="Arial" w:cs="Arial"/>
          <w:b/>
          <w:sz w:val="24"/>
          <w:szCs w:val="24"/>
        </w:rPr>
        <w:t>KMPT D</w:t>
      </w:r>
      <w:r w:rsidRPr="00896DF4">
        <w:rPr>
          <w:rFonts w:ascii="Arial" w:hAnsi="Arial" w:cs="Arial"/>
          <w:b/>
          <w:sz w:val="24"/>
          <w:szCs w:val="24"/>
        </w:rPr>
        <w:t xml:space="preserve">edicated </w:t>
      </w:r>
      <w:r>
        <w:rPr>
          <w:rFonts w:ascii="Arial" w:hAnsi="Arial" w:cs="Arial"/>
          <w:b/>
          <w:sz w:val="24"/>
          <w:szCs w:val="24"/>
        </w:rPr>
        <w:t>l</w:t>
      </w:r>
      <w:r w:rsidRPr="00896DF4">
        <w:rPr>
          <w:rFonts w:ascii="Arial" w:hAnsi="Arial" w:cs="Arial"/>
          <w:b/>
          <w:sz w:val="24"/>
          <w:szCs w:val="24"/>
        </w:rPr>
        <w:t>ibrarian</w:t>
      </w:r>
      <w:r w:rsidRPr="00896DF4">
        <w:rPr>
          <w:rFonts w:ascii="Arial" w:hAnsi="Arial" w:cs="Arial"/>
          <w:sz w:val="24"/>
          <w:szCs w:val="24"/>
        </w:rPr>
        <w:br/>
      </w:r>
      <w:hyperlink r:id="rId36" w:history="1">
        <w:r w:rsidRPr="00896DF4">
          <w:rPr>
            <w:rStyle w:val="Hyperlink"/>
            <w:rFonts w:ascii="Arial" w:hAnsi="Arial" w:cs="Arial"/>
            <w:sz w:val="24"/>
            <w:szCs w:val="24"/>
          </w:rPr>
          <w:t>maria.hughes8@nhs.net</w:t>
        </w:r>
      </w:hyperlink>
    </w:p>
    <w:p w:rsidR="00842A51" w:rsidRDefault="00842A51" w:rsidP="00D871EC">
      <w:pPr>
        <w:rPr>
          <w:rFonts w:ascii="Arial" w:hAnsi="Arial" w:cs="Arial"/>
          <w:sz w:val="24"/>
          <w:szCs w:val="24"/>
        </w:rPr>
      </w:pPr>
    </w:p>
    <w:p w:rsidR="00D871EC" w:rsidRDefault="005048A3" w:rsidP="00D871EC">
      <w:pPr>
        <w:rPr>
          <w:rFonts w:ascii="Arial" w:hAnsi="Arial" w:cs="Arial"/>
          <w:sz w:val="24"/>
          <w:szCs w:val="24"/>
        </w:rPr>
      </w:pPr>
      <w:r w:rsidRPr="00496625">
        <w:rPr>
          <w:rFonts w:ascii="Arial" w:hAnsi="Arial" w:cs="Arial"/>
          <w:sz w:val="24"/>
          <w:szCs w:val="24"/>
        </w:rPr>
        <w:t>Library services provide a range of services including</w:t>
      </w:r>
      <w:r w:rsidR="00BF0E4B" w:rsidRPr="00496625">
        <w:rPr>
          <w:rFonts w:ascii="Arial" w:hAnsi="Arial" w:cs="Arial"/>
          <w:sz w:val="24"/>
          <w:szCs w:val="24"/>
        </w:rPr>
        <w:t>,</w:t>
      </w:r>
      <w:r w:rsidRPr="00496625">
        <w:rPr>
          <w:rFonts w:ascii="Arial" w:hAnsi="Arial" w:cs="Arial"/>
          <w:sz w:val="24"/>
          <w:szCs w:val="24"/>
        </w:rPr>
        <w:t xml:space="preserve"> a wide range of books</w:t>
      </w:r>
      <w:r w:rsidR="0045233A" w:rsidRPr="00496625">
        <w:rPr>
          <w:rFonts w:ascii="Arial" w:hAnsi="Arial" w:cs="Arial"/>
          <w:sz w:val="24"/>
          <w:szCs w:val="24"/>
        </w:rPr>
        <w:t xml:space="preserve"> and</w:t>
      </w:r>
      <w:r w:rsidRPr="00496625">
        <w:rPr>
          <w:rFonts w:ascii="Arial" w:hAnsi="Arial" w:cs="Arial"/>
          <w:sz w:val="24"/>
          <w:szCs w:val="24"/>
        </w:rPr>
        <w:t xml:space="preserve"> journals; literature searches; article supply; books sent to your place of work; journal alerts; training on evidence-based searches; research support; as well as quiet study space and computer access. </w:t>
      </w:r>
    </w:p>
    <w:p w:rsidR="00D871EC" w:rsidRDefault="00D871EC" w:rsidP="00D871EC">
      <w:pPr>
        <w:rPr>
          <w:rFonts w:ascii="Arial" w:hAnsi="Arial" w:cs="Arial"/>
          <w:sz w:val="24"/>
          <w:szCs w:val="24"/>
        </w:rPr>
      </w:pPr>
      <w:r w:rsidRPr="00496625">
        <w:rPr>
          <w:rFonts w:ascii="Arial" w:hAnsi="Arial" w:cs="Arial"/>
          <w:sz w:val="24"/>
          <w:szCs w:val="24"/>
        </w:rPr>
        <w:t xml:space="preserve">The NHS Knowledge and Library Hub also enables NHS staff to search in one place for nationally and locally funded digital knowledge resources such as research databases, e-journals and e-books, link directly link to full-text articles and connect with their local NHS library service. You will be provided with an NHS Open Athens account to allow you to access this. Please see </w:t>
      </w:r>
      <w:bookmarkStart w:id="6" w:name="_Hlk139987696"/>
      <w:r w:rsidR="00286388">
        <w:fldChar w:fldCharType="begin"/>
      </w:r>
      <w:r w:rsidR="00286388">
        <w:instrText xml:space="preserve"> HYPERLINK "https://library.nhs.uk/knowledgehub/" \h </w:instrText>
      </w:r>
      <w:r w:rsidR="00286388">
        <w:fldChar w:fldCharType="separate"/>
      </w:r>
      <w:r w:rsidRPr="00496625">
        <w:rPr>
          <w:rStyle w:val="Hyperlink"/>
          <w:rFonts w:ascii="Arial" w:hAnsi="Arial" w:cs="Arial"/>
          <w:sz w:val="24"/>
          <w:szCs w:val="24"/>
        </w:rPr>
        <w:t>https://library.nhs.uk/knowledgehub/</w:t>
      </w:r>
      <w:r w:rsidR="00286388">
        <w:rPr>
          <w:rStyle w:val="Hyperlink"/>
          <w:rFonts w:ascii="Arial" w:hAnsi="Arial" w:cs="Arial"/>
          <w:sz w:val="24"/>
          <w:szCs w:val="24"/>
        </w:rPr>
        <w:fldChar w:fldCharType="end"/>
      </w:r>
      <w:r w:rsidRPr="00496625">
        <w:rPr>
          <w:rFonts w:ascii="Arial" w:hAnsi="Arial" w:cs="Arial"/>
          <w:sz w:val="24"/>
          <w:szCs w:val="24"/>
        </w:rPr>
        <w:t xml:space="preserve"> and  </w:t>
      </w:r>
      <w:bookmarkEnd w:id="6"/>
      <w:r w:rsidR="00286388">
        <w:fldChar w:fldCharType="begin"/>
      </w:r>
      <w:r w:rsidR="00286388">
        <w:instrText xml:space="preserve"> HYPERLINK "https://library.hee.nhs.uk/resources/nhs-knowledge-and-library-hub" \h </w:instrText>
      </w:r>
      <w:r w:rsidR="00286388">
        <w:fldChar w:fldCharType="separate"/>
      </w:r>
      <w:r w:rsidRPr="00496625">
        <w:rPr>
          <w:rStyle w:val="Hyperlink"/>
          <w:rFonts w:ascii="Arial" w:hAnsi="Arial" w:cs="Arial"/>
          <w:sz w:val="24"/>
          <w:szCs w:val="24"/>
        </w:rPr>
        <w:t>https://library.hee.nhs.uk/resources/nhs-knowledge-and-library-hub</w:t>
      </w:r>
      <w:r w:rsidR="00286388">
        <w:rPr>
          <w:rStyle w:val="Hyperlink"/>
          <w:rFonts w:ascii="Arial" w:hAnsi="Arial" w:cs="Arial"/>
          <w:sz w:val="24"/>
          <w:szCs w:val="24"/>
        </w:rPr>
        <w:fldChar w:fldCharType="end"/>
      </w:r>
      <w:r w:rsidRPr="00496625">
        <w:rPr>
          <w:rFonts w:ascii="Arial" w:hAnsi="Arial" w:cs="Arial"/>
          <w:sz w:val="24"/>
          <w:szCs w:val="24"/>
        </w:rPr>
        <w:t xml:space="preserve"> for more information.  </w:t>
      </w:r>
      <w:bookmarkStart w:id="7" w:name="_Hlk138866497"/>
      <w:r>
        <w:rPr>
          <w:rFonts w:ascii="Arial" w:hAnsi="Arial" w:cs="Arial"/>
          <w:sz w:val="24"/>
          <w:szCs w:val="24"/>
        </w:rPr>
        <w:t>T</w:t>
      </w:r>
      <w:r w:rsidRPr="00D871EC">
        <w:rPr>
          <w:rFonts w:ascii="Arial" w:hAnsi="Arial" w:cs="Arial"/>
          <w:sz w:val="24"/>
          <w:szCs w:val="24"/>
        </w:rPr>
        <w:t xml:space="preserve">he NHS Knowledge and Library hub link can be accessed through both </w:t>
      </w:r>
      <w:r w:rsidR="00896DF4">
        <w:rPr>
          <w:rFonts w:ascii="Arial" w:hAnsi="Arial" w:cs="Arial"/>
          <w:sz w:val="24"/>
          <w:szCs w:val="24"/>
        </w:rPr>
        <w:t>the intranet (</w:t>
      </w:r>
      <w:r w:rsidRPr="00D871EC">
        <w:rPr>
          <w:rFonts w:ascii="Arial" w:hAnsi="Arial" w:cs="Arial"/>
          <w:sz w:val="24"/>
          <w:szCs w:val="24"/>
        </w:rPr>
        <w:t>i-connect</w:t>
      </w:r>
      <w:r w:rsidR="0076339F">
        <w:rPr>
          <w:rFonts w:ascii="Arial" w:hAnsi="Arial" w:cs="Arial"/>
          <w:sz w:val="24"/>
          <w:szCs w:val="24"/>
        </w:rPr>
        <w:t xml:space="preserve"> </w:t>
      </w:r>
      <w:r w:rsidRPr="00D871EC">
        <w:rPr>
          <w:rFonts w:ascii="Arial" w:hAnsi="Arial" w:cs="Arial"/>
          <w:sz w:val="24"/>
          <w:szCs w:val="24"/>
        </w:rPr>
        <w:t xml:space="preserve">through the </w:t>
      </w:r>
      <w:hyperlink r:id="rId37" w:history="1">
        <w:r w:rsidRPr="00D871EC">
          <w:rPr>
            <w:rStyle w:val="Hyperlink"/>
            <w:rFonts w:ascii="Arial" w:hAnsi="Arial" w:cs="Arial"/>
            <w:sz w:val="24"/>
            <w:szCs w:val="24"/>
          </w:rPr>
          <w:t>Library Services</w:t>
        </w:r>
      </w:hyperlink>
      <w:r w:rsidRPr="00D871EC">
        <w:rPr>
          <w:rFonts w:ascii="Arial" w:hAnsi="Arial" w:cs="Arial"/>
          <w:sz w:val="24"/>
          <w:szCs w:val="24"/>
        </w:rPr>
        <w:t xml:space="preserve"> page) and through iLearn</w:t>
      </w:r>
      <w:r w:rsidR="00896DF4">
        <w:rPr>
          <w:rFonts w:ascii="Arial" w:hAnsi="Arial" w:cs="Arial"/>
          <w:sz w:val="24"/>
          <w:szCs w:val="24"/>
        </w:rPr>
        <w:t xml:space="preserve"> – KMPT’s learning hub</w:t>
      </w:r>
      <w:r>
        <w:rPr>
          <w:rFonts w:ascii="Arial" w:hAnsi="Arial" w:cs="Arial"/>
          <w:sz w:val="24"/>
          <w:szCs w:val="24"/>
        </w:rPr>
        <w:t>.</w:t>
      </w:r>
    </w:p>
    <w:p w:rsidR="00D871EC" w:rsidRPr="00D871EC" w:rsidRDefault="00D871EC" w:rsidP="00D871EC">
      <w:pPr>
        <w:rPr>
          <w:rFonts w:ascii="Arial" w:hAnsi="Arial" w:cs="Arial"/>
          <w:sz w:val="24"/>
          <w:szCs w:val="24"/>
        </w:rPr>
      </w:pPr>
      <w:r w:rsidRPr="00D871EC">
        <w:rPr>
          <w:rFonts w:ascii="Arial" w:hAnsi="Arial" w:cs="Arial"/>
          <w:sz w:val="24"/>
          <w:szCs w:val="24"/>
        </w:rPr>
        <w:t xml:space="preserve">The </w:t>
      </w:r>
      <w:r>
        <w:rPr>
          <w:rFonts w:ascii="Arial" w:hAnsi="Arial" w:cs="Arial"/>
          <w:sz w:val="24"/>
          <w:szCs w:val="24"/>
        </w:rPr>
        <w:t xml:space="preserve">KMPT </w:t>
      </w:r>
      <w:r w:rsidRPr="00D871EC">
        <w:rPr>
          <w:rFonts w:ascii="Arial" w:hAnsi="Arial" w:cs="Arial"/>
          <w:sz w:val="24"/>
          <w:szCs w:val="24"/>
        </w:rPr>
        <w:t>i</w:t>
      </w:r>
      <w:r w:rsidR="00896DF4">
        <w:rPr>
          <w:rFonts w:ascii="Arial" w:hAnsi="Arial" w:cs="Arial"/>
          <w:sz w:val="24"/>
          <w:szCs w:val="24"/>
        </w:rPr>
        <w:t>-</w:t>
      </w:r>
      <w:r w:rsidRPr="00D871EC">
        <w:rPr>
          <w:rFonts w:ascii="Arial" w:hAnsi="Arial" w:cs="Arial"/>
          <w:sz w:val="24"/>
          <w:szCs w:val="24"/>
        </w:rPr>
        <w:t xml:space="preserve">connect page includes a link to the NHS Knowledge and Library hub, </w:t>
      </w:r>
      <w:r>
        <w:rPr>
          <w:rFonts w:ascii="Arial" w:hAnsi="Arial" w:cs="Arial"/>
          <w:sz w:val="24"/>
          <w:szCs w:val="24"/>
        </w:rPr>
        <w:t xml:space="preserve">a </w:t>
      </w:r>
      <w:r w:rsidRPr="00D871EC">
        <w:rPr>
          <w:rFonts w:ascii="Arial" w:hAnsi="Arial" w:cs="Arial"/>
          <w:sz w:val="24"/>
          <w:szCs w:val="24"/>
        </w:rPr>
        <w:t>user guide, account set up details plus contact details to all your local libraries.</w:t>
      </w:r>
      <w:bookmarkEnd w:id="7"/>
    </w:p>
    <w:p w:rsidR="00D871EC" w:rsidRPr="00D871EC" w:rsidRDefault="00D871EC" w:rsidP="00D871EC">
      <w:pPr>
        <w:rPr>
          <w:rFonts w:ascii="Arial" w:hAnsi="Arial" w:cs="Arial"/>
          <w:sz w:val="24"/>
          <w:szCs w:val="24"/>
        </w:rPr>
      </w:pPr>
      <w:r w:rsidRPr="00D871EC">
        <w:rPr>
          <w:rFonts w:ascii="Arial" w:hAnsi="Arial" w:cs="Arial"/>
          <w:sz w:val="24"/>
          <w:szCs w:val="24"/>
        </w:rPr>
        <w:t xml:space="preserve">You can also access </w:t>
      </w:r>
      <w:r w:rsidR="00896DF4">
        <w:rPr>
          <w:rFonts w:ascii="Arial" w:hAnsi="Arial" w:cs="Arial"/>
          <w:sz w:val="24"/>
          <w:szCs w:val="24"/>
        </w:rPr>
        <w:t>l</w:t>
      </w:r>
      <w:r w:rsidRPr="00D871EC">
        <w:rPr>
          <w:rFonts w:ascii="Arial" w:hAnsi="Arial" w:cs="Arial"/>
          <w:sz w:val="24"/>
          <w:szCs w:val="24"/>
        </w:rPr>
        <w:t xml:space="preserve">ocal </w:t>
      </w:r>
      <w:r w:rsidR="00896DF4">
        <w:rPr>
          <w:rFonts w:ascii="Arial" w:hAnsi="Arial" w:cs="Arial"/>
          <w:sz w:val="24"/>
          <w:szCs w:val="24"/>
        </w:rPr>
        <w:t>f</w:t>
      </w:r>
      <w:r w:rsidRPr="00D871EC">
        <w:rPr>
          <w:rFonts w:ascii="Arial" w:hAnsi="Arial" w:cs="Arial"/>
          <w:sz w:val="24"/>
          <w:szCs w:val="24"/>
        </w:rPr>
        <w:t xml:space="preserve">aculty </w:t>
      </w:r>
      <w:r w:rsidR="00896DF4">
        <w:rPr>
          <w:rFonts w:ascii="Arial" w:hAnsi="Arial" w:cs="Arial"/>
          <w:sz w:val="24"/>
          <w:szCs w:val="24"/>
        </w:rPr>
        <w:t>l</w:t>
      </w:r>
      <w:r w:rsidRPr="00D871EC">
        <w:rPr>
          <w:rFonts w:ascii="Arial" w:hAnsi="Arial" w:cs="Arial"/>
          <w:sz w:val="24"/>
          <w:szCs w:val="24"/>
        </w:rPr>
        <w:t xml:space="preserve">ibrary </w:t>
      </w:r>
      <w:r w:rsidR="00896DF4">
        <w:rPr>
          <w:rFonts w:ascii="Arial" w:hAnsi="Arial" w:cs="Arial"/>
          <w:sz w:val="24"/>
          <w:szCs w:val="24"/>
        </w:rPr>
        <w:t>r</w:t>
      </w:r>
      <w:r w:rsidRPr="00D871EC">
        <w:rPr>
          <w:rFonts w:ascii="Arial" w:hAnsi="Arial" w:cs="Arial"/>
          <w:sz w:val="24"/>
          <w:szCs w:val="24"/>
        </w:rPr>
        <w:t xml:space="preserve">eports for KMPT which include evidence bulletins on Padlet </w:t>
      </w:r>
      <w:hyperlink r:id="rId38" w:history="1">
        <w:r w:rsidRPr="00D871EC">
          <w:rPr>
            <w:rStyle w:val="Hyperlink"/>
            <w:rFonts w:ascii="Arial" w:hAnsi="Arial" w:cs="Arial"/>
            <w:sz w:val="24"/>
            <w:szCs w:val="24"/>
          </w:rPr>
          <w:t>https://padlet.com/quietformunited/kmpt-lfg-q5t8wq9hnkr5x1kk</w:t>
        </w:r>
      </w:hyperlink>
      <w:r w:rsidRPr="00D871EC">
        <w:rPr>
          <w:rFonts w:ascii="Arial" w:hAnsi="Arial" w:cs="Arial"/>
          <w:sz w:val="24"/>
          <w:szCs w:val="24"/>
        </w:rPr>
        <w:t xml:space="preserve"> . </w:t>
      </w:r>
    </w:p>
    <w:p w:rsidR="00D871EC" w:rsidRPr="00896DF4" w:rsidRDefault="00D871EC" w:rsidP="00842A51">
      <w:pPr>
        <w:rPr>
          <w:rStyle w:val="Hyperlink"/>
          <w:rFonts w:ascii="Arial" w:hAnsi="Arial" w:cs="Arial"/>
          <w:sz w:val="24"/>
          <w:szCs w:val="24"/>
        </w:rPr>
      </w:pPr>
      <w:r w:rsidRPr="00D871EC">
        <w:rPr>
          <w:rFonts w:ascii="Arial" w:hAnsi="Arial" w:cs="Arial"/>
          <w:sz w:val="24"/>
          <w:szCs w:val="24"/>
        </w:rPr>
        <w:t xml:space="preserve">Padlet is a ‘living’ document so will automatically update when new reports are added and the link remains the same. </w:t>
      </w:r>
    </w:p>
    <w:p w:rsidR="00D871EC" w:rsidRDefault="00D871EC" w:rsidP="005048A3">
      <w:pPr>
        <w:rPr>
          <w:rFonts w:ascii="Arial" w:hAnsi="Arial" w:cs="Arial"/>
          <w:b/>
          <w:sz w:val="24"/>
          <w:szCs w:val="24"/>
          <w:u w:val="single"/>
        </w:rPr>
      </w:pPr>
    </w:p>
    <w:p w:rsidR="00D871EC" w:rsidRDefault="00D871EC" w:rsidP="005048A3">
      <w:pPr>
        <w:rPr>
          <w:rFonts w:ascii="Arial" w:hAnsi="Arial" w:cs="Arial"/>
          <w:b/>
          <w:sz w:val="24"/>
          <w:szCs w:val="24"/>
          <w:u w:val="single"/>
        </w:rPr>
      </w:pPr>
    </w:p>
    <w:p w:rsidR="00842A51" w:rsidRDefault="00842A51" w:rsidP="005048A3">
      <w:pPr>
        <w:rPr>
          <w:rFonts w:ascii="Arial" w:hAnsi="Arial" w:cs="Arial"/>
          <w:b/>
          <w:sz w:val="24"/>
          <w:szCs w:val="24"/>
          <w:u w:val="single"/>
        </w:rPr>
      </w:pPr>
    </w:p>
    <w:p w:rsidR="00842A51" w:rsidRDefault="00842A51" w:rsidP="005048A3">
      <w:pPr>
        <w:rPr>
          <w:rFonts w:ascii="Arial" w:hAnsi="Arial" w:cs="Arial"/>
          <w:b/>
          <w:sz w:val="24"/>
          <w:szCs w:val="24"/>
          <w:u w:val="single"/>
        </w:rPr>
      </w:pPr>
    </w:p>
    <w:p w:rsidR="005048A3" w:rsidRPr="001F1E05" w:rsidRDefault="005048A3" w:rsidP="005048A3">
      <w:pPr>
        <w:rPr>
          <w:rFonts w:ascii="Arial" w:hAnsi="Arial" w:cs="Arial"/>
          <w:b/>
          <w:sz w:val="24"/>
          <w:szCs w:val="24"/>
          <w:u w:val="single"/>
        </w:rPr>
      </w:pPr>
      <w:r w:rsidRPr="001F1E05">
        <w:rPr>
          <w:rFonts w:ascii="Arial" w:hAnsi="Arial" w:cs="Arial"/>
          <w:b/>
          <w:sz w:val="24"/>
          <w:szCs w:val="24"/>
          <w:u w:val="single"/>
        </w:rPr>
        <w:t xml:space="preserve">Doctors </w:t>
      </w:r>
      <w:r w:rsidR="00896DF4">
        <w:rPr>
          <w:rFonts w:ascii="Arial" w:hAnsi="Arial" w:cs="Arial"/>
          <w:b/>
          <w:sz w:val="24"/>
          <w:szCs w:val="24"/>
          <w:u w:val="single"/>
        </w:rPr>
        <w:t>r</w:t>
      </w:r>
      <w:r w:rsidRPr="001F1E05">
        <w:rPr>
          <w:rFonts w:ascii="Arial" w:hAnsi="Arial" w:cs="Arial"/>
          <w:b/>
          <w:sz w:val="24"/>
          <w:szCs w:val="24"/>
          <w:u w:val="single"/>
        </w:rPr>
        <w:t xml:space="preserve">esource </w:t>
      </w:r>
      <w:r w:rsidR="00896DF4">
        <w:rPr>
          <w:rFonts w:ascii="Arial" w:hAnsi="Arial" w:cs="Arial"/>
          <w:b/>
          <w:sz w:val="24"/>
          <w:szCs w:val="24"/>
          <w:u w:val="single"/>
        </w:rPr>
        <w:t>r</w:t>
      </w:r>
      <w:r w:rsidRPr="001F1E05">
        <w:rPr>
          <w:rFonts w:ascii="Arial" w:hAnsi="Arial" w:cs="Arial"/>
          <w:b/>
          <w:sz w:val="24"/>
          <w:szCs w:val="24"/>
          <w:u w:val="single"/>
        </w:rPr>
        <w:t>ooms KMPT</w:t>
      </w:r>
    </w:p>
    <w:p w:rsidR="005048A3" w:rsidRPr="00496625" w:rsidRDefault="005048A3" w:rsidP="005048A3">
      <w:pPr>
        <w:rPr>
          <w:rFonts w:ascii="Arial" w:hAnsi="Arial" w:cs="Arial"/>
          <w:sz w:val="24"/>
          <w:szCs w:val="24"/>
        </w:rPr>
      </w:pPr>
      <w:r w:rsidRPr="00496625">
        <w:rPr>
          <w:rFonts w:ascii="Arial" w:hAnsi="Arial" w:cs="Arial"/>
          <w:sz w:val="24"/>
          <w:szCs w:val="24"/>
        </w:rPr>
        <w:t xml:space="preserve">KMPT provide a doctor’s resource room at each of our main sites. The doctors resource room is a dedicated education and training area complete with AV Screen, sofa(bed), </w:t>
      </w:r>
      <w:r w:rsidR="0045233A" w:rsidRPr="00496625">
        <w:rPr>
          <w:rFonts w:ascii="Arial" w:hAnsi="Arial" w:cs="Arial"/>
          <w:sz w:val="24"/>
          <w:szCs w:val="24"/>
        </w:rPr>
        <w:t xml:space="preserve">medical </w:t>
      </w:r>
      <w:r w:rsidRPr="00496625">
        <w:rPr>
          <w:rFonts w:ascii="Arial" w:hAnsi="Arial" w:cs="Arial"/>
          <w:sz w:val="24"/>
          <w:szCs w:val="24"/>
        </w:rPr>
        <w:t xml:space="preserve">literature and </w:t>
      </w:r>
      <w:r w:rsidR="0045233A" w:rsidRPr="00496625">
        <w:rPr>
          <w:rFonts w:ascii="Arial" w:hAnsi="Arial" w:cs="Arial"/>
          <w:sz w:val="24"/>
          <w:szCs w:val="24"/>
        </w:rPr>
        <w:t>personal computers</w:t>
      </w:r>
      <w:r w:rsidRPr="00496625">
        <w:rPr>
          <w:rFonts w:ascii="Arial" w:hAnsi="Arial" w:cs="Arial"/>
          <w:sz w:val="24"/>
          <w:szCs w:val="24"/>
        </w:rPr>
        <w:t>. T</w:t>
      </w:r>
      <w:r w:rsidR="0045233A" w:rsidRPr="00496625">
        <w:rPr>
          <w:rFonts w:ascii="Arial" w:hAnsi="Arial" w:cs="Arial"/>
          <w:sz w:val="24"/>
          <w:szCs w:val="24"/>
        </w:rPr>
        <w:t xml:space="preserve">hese are available for </w:t>
      </w:r>
      <w:r w:rsidR="00896DF4">
        <w:rPr>
          <w:rFonts w:ascii="Arial" w:hAnsi="Arial" w:cs="Arial"/>
          <w:sz w:val="24"/>
          <w:szCs w:val="24"/>
        </w:rPr>
        <w:t>f</w:t>
      </w:r>
      <w:r w:rsidR="0045233A" w:rsidRPr="00496625">
        <w:rPr>
          <w:rFonts w:ascii="Arial" w:hAnsi="Arial" w:cs="Arial"/>
          <w:sz w:val="24"/>
          <w:szCs w:val="24"/>
        </w:rPr>
        <w:t>ellows, t</w:t>
      </w:r>
      <w:r w:rsidRPr="00496625">
        <w:rPr>
          <w:rFonts w:ascii="Arial" w:hAnsi="Arial" w:cs="Arial"/>
          <w:sz w:val="24"/>
          <w:szCs w:val="24"/>
        </w:rPr>
        <w:t>rainee doctors and medical students working in that area to use. The locations are:</w:t>
      </w:r>
    </w:p>
    <w:p w:rsidR="005048A3" w:rsidRPr="00496625" w:rsidRDefault="005048A3" w:rsidP="00FA3C7E">
      <w:pPr>
        <w:pStyle w:val="ListParagraph"/>
        <w:numPr>
          <w:ilvl w:val="0"/>
          <w:numId w:val="4"/>
        </w:numPr>
        <w:rPr>
          <w:rFonts w:ascii="Arial" w:hAnsi="Arial" w:cs="Arial"/>
          <w:sz w:val="24"/>
          <w:szCs w:val="24"/>
        </w:rPr>
      </w:pPr>
      <w:r w:rsidRPr="00496625">
        <w:rPr>
          <w:rFonts w:ascii="Arial" w:hAnsi="Arial" w:cs="Arial"/>
          <w:sz w:val="24"/>
          <w:szCs w:val="24"/>
        </w:rPr>
        <w:t xml:space="preserve">Maidstone: Priority House Hermitage Lane Maidstone Kent ME16 9PH </w:t>
      </w:r>
      <w:r w:rsidR="00CE7ACF">
        <w:rPr>
          <w:rFonts w:ascii="Arial" w:hAnsi="Arial" w:cs="Arial"/>
          <w:sz w:val="24"/>
          <w:szCs w:val="24"/>
        </w:rPr>
        <w:br/>
      </w:r>
      <w:r w:rsidRPr="00496625">
        <w:rPr>
          <w:rFonts w:ascii="Arial" w:hAnsi="Arial" w:cs="Arial"/>
          <w:sz w:val="24"/>
          <w:szCs w:val="24"/>
        </w:rPr>
        <w:t>01622 725000</w:t>
      </w:r>
    </w:p>
    <w:p w:rsidR="005048A3" w:rsidRPr="00496625" w:rsidRDefault="005048A3" w:rsidP="00FA3C7E">
      <w:pPr>
        <w:pStyle w:val="ListParagraph"/>
        <w:numPr>
          <w:ilvl w:val="0"/>
          <w:numId w:val="4"/>
        </w:numPr>
        <w:rPr>
          <w:rFonts w:ascii="Arial" w:hAnsi="Arial" w:cs="Arial"/>
          <w:sz w:val="24"/>
          <w:szCs w:val="24"/>
        </w:rPr>
      </w:pPr>
      <w:r w:rsidRPr="00496625">
        <w:rPr>
          <w:rFonts w:ascii="Arial" w:hAnsi="Arial" w:cs="Arial"/>
          <w:sz w:val="24"/>
          <w:szCs w:val="24"/>
        </w:rPr>
        <w:t xml:space="preserve">Medway: Britton House High Street, Gillingham, ME7 </w:t>
      </w:r>
      <w:commentRangeStart w:id="8"/>
      <w:r w:rsidRPr="00496625">
        <w:rPr>
          <w:rFonts w:ascii="Arial" w:hAnsi="Arial" w:cs="Arial"/>
          <w:sz w:val="24"/>
          <w:szCs w:val="24"/>
        </w:rPr>
        <w:t>1AL</w:t>
      </w:r>
      <w:commentRangeEnd w:id="8"/>
      <w:r w:rsidR="00896DF4">
        <w:rPr>
          <w:rStyle w:val="CommentReference"/>
        </w:rPr>
        <w:commentReference w:id="8"/>
      </w:r>
      <w:r w:rsidRPr="00842A51">
        <w:rPr>
          <w:rFonts w:ascii="Arial" w:hAnsi="Arial" w:cs="Arial"/>
          <w:sz w:val="24"/>
          <w:szCs w:val="24"/>
        </w:rPr>
        <w:t xml:space="preserve"> </w:t>
      </w:r>
      <w:hyperlink r:id="rId39" w:history="1">
        <w:r w:rsidR="00842A51" w:rsidRPr="00842A51">
          <w:rPr>
            <w:rStyle w:val="Hyperlink"/>
            <w:rFonts w:ascii="Arial" w:hAnsi="Arial" w:cs="Arial"/>
            <w:color w:val="auto"/>
            <w:sz w:val="24"/>
            <w:szCs w:val="24"/>
            <w:u w:val="none"/>
            <w:shd w:val="clear" w:color="auto" w:fill="FFFFFF"/>
          </w:rPr>
          <w:t>0300 303 3189</w:t>
        </w:r>
      </w:hyperlink>
    </w:p>
    <w:p w:rsidR="005048A3" w:rsidRPr="00496625" w:rsidRDefault="005048A3" w:rsidP="00FA3C7E">
      <w:pPr>
        <w:pStyle w:val="ListParagraph"/>
        <w:numPr>
          <w:ilvl w:val="0"/>
          <w:numId w:val="4"/>
        </w:numPr>
        <w:rPr>
          <w:rFonts w:ascii="Arial" w:hAnsi="Arial" w:cs="Arial"/>
          <w:sz w:val="24"/>
          <w:szCs w:val="24"/>
        </w:rPr>
      </w:pPr>
      <w:r w:rsidRPr="00496625">
        <w:rPr>
          <w:rFonts w:ascii="Arial" w:hAnsi="Arial" w:cs="Arial"/>
          <w:sz w:val="24"/>
          <w:szCs w:val="24"/>
        </w:rPr>
        <w:t>Dartford: Little Brook Hospital Archery House Bow Arrow Lane Dartford DA2 6PB 01322 622222 Ext 3545</w:t>
      </w:r>
    </w:p>
    <w:p w:rsidR="005048A3" w:rsidRPr="00D871EC" w:rsidRDefault="005048A3" w:rsidP="005048A3">
      <w:pPr>
        <w:pStyle w:val="ListParagraph"/>
        <w:numPr>
          <w:ilvl w:val="0"/>
          <w:numId w:val="4"/>
        </w:numPr>
        <w:rPr>
          <w:rFonts w:ascii="Arial" w:hAnsi="Arial" w:cs="Arial"/>
          <w:sz w:val="24"/>
          <w:szCs w:val="24"/>
        </w:rPr>
      </w:pPr>
      <w:r w:rsidRPr="00496625">
        <w:rPr>
          <w:rFonts w:ascii="Arial" w:hAnsi="Arial" w:cs="Arial"/>
          <w:sz w:val="24"/>
          <w:szCs w:val="24"/>
        </w:rPr>
        <w:t xml:space="preserve">Canterbury: Eastern and Coastal Area Offices St Martins Hospital Littlebourne Road Canterbury CT1 1AZ 01227 812037 01227 812189 </w:t>
      </w:r>
      <w:r w:rsidR="00D871EC">
        <w:rPr>
          <w:rFonts w:ascii="Arial" w:hAnsi="Arial" w:cs="Arial"/>
          <w:sz w:val="24"/>
          <w:szCs w:val="24"/>
        </w:rPr>
        <w:br/>
      </w:r>
    </w:p>
    <w:p w:rsidR="005048A3" w:rsidRPr="001F1E05" w:rsidRDefault="005048A3" w:rsidP="00EB42AC">
      <w:pPr>
        <w:pStyle w:val="ListParagraph"/>
        <w:numPr>
          <w:ilvl w:val="0"/>
          <w:numId w:val="8"/>
        </w:numPr>
        <w:rPr>
          <w:rFonts w:ascii="Arial" w:hAnsi="Arial" w:cs="Arial"/>
          <w:b/>
          <w:color w:val="0070C0"/>
          <w:sz w:val="24"/>
          <w:szCs w:val="24"/>
        </w:rPr>
      </w:pPr>
      <w:r w:rsidRPr="001F1E05">
        <w:rPr>
          <w:rFonts w:ascii="Arial" w:hAnsi="Arial" w:cs="Arial"/>
          <w:b/>
          <w:color w:val="0070C0"/>
          <w:sz w:val="24"/>
          <w:szCs w:val="24"/>
        </w:rPr>
        <w:t>Feedback from</w:t>
      </w:r>
      <w:r w:rsidR="00043B74" w:rsidRPr="001F1E05">
        <w:rPr>
          <w:rFonts w:ascii="Arial" w:hAnsi="Arial" w:cs="Arial"/>
          <w:b/>
          <w:color w:val="0070C0"/>
          <w:sz w:val="24"/>
          <w:szCs w:val="24"/>
        </w:rPr>
        <w:t xml:space="preserve"> our IMG doctors</w:t>
      </w:r>
      <w:r w:rsidRPr="001F1E05">
        <w:rPr>
          <w:rFonts w:ascii="Arial" w:hAnsi="Arial" w:cs="Arial"/>
          <w:b/>
          <w:color w:val="0070C0"/>
          <w:sz w:val="24"/>
          <w:szCs w:val="24"/>
        </w:rPr>
        <w:t xml:space="preserve"> </w:t>
      </w:r>
      <w:r w:rsidR="00043B74" w:rsidRPr="001F1E05">
        <w:rPr>
          <w:rFonts w:ascii="Arial" w:hAnsi="Arial" w:cs="Arial"/>
          <w:b/>
          <w:color w:val="0070C0"/>
          <w:sz w:val="24"/>
          <w:szCs w:val="24"/>
        </w:rPr>
        <w:t xml:space="preserve">and </w:t>
      </w:r>
      <w:r w:rsidRPr="001F1E05">
        <w:rPr>
          <w:rFonts w:ascii="Arial" w:hAnsi="Arial" w:cs="Arial"/>
          <w:b/>
          <w:color w:val="0070C0"/>
          <w:sz w:val="24"/>
          <w:szCs w:val="24"/>
        </w:rPr>
        <w:t>trainee</w:t>
      </w:r>
      <w:r w:rsidR="0048789C" w:rsidRPr="001F1E05">
        <w:rPr>
          <w:rFonts w:ascii="Arial" w:hAnsi="Arial" w:cs="Arial"/>
          <w:b/>
          <w:color w:val="0070C0"/>
          <w:sz w:val="24"/>
          <w:szCs w:val="24"/>
        </w:rPr>
        <w:t>s (</w:t>
      </w:r>
      <w:r w:rsidRPr="001F1E05">
        <w:rPr>
          <w:rFonts w:ascii="Arial" w:hAnsi="Arial" w:cs="Arial"/>
          <w:b/>
          <w:color w:val="0070C0"/>
          <w:sz w:val="24"/>
          <w:szCs w:val="24"/>
        </w:rPr>
        <w:t xml:space="preserve">Apr-Aug </w:t>
      </w:r>
      <w:r w:rsidR="00BF0E4B" w:rsidRPr="001F1E05">
        <w:rPr>
          <w:rFonts w:ascii="Arial" w:hAnsi="Arial" w:cs="Arial"/>
          <w:b/>
          <w:color w:val="0070C0"/>
          <w:sz w:val="24"/>
          <w:szCs w:val="24"/>
        </w:rPr>
        <w:t>20</w:t>
      </w:r>
      <w:r w:rsidRPr="001F1E05">
        <w:rPr>
          <w:rFonts w:ascii="Arial" w:hAnsi="Arial" w:cs="Arial"/>
          <w:b/>
          <w:color w:val="0070C0"/>
          <w:sz w:val="24"/>
          <w:szCs w:val="24"/>
        </w:rPr>
        <w:t xml:space="preserve">22 </w:t>
      </w:r>
      <w:r w:rsidR="0048789C" w:rsidRPr="001F1E05">
        <w:rPr>
          <w:rFonts w:ascii="Arial" w:hAnsi="Arial" w:cs="Arial"/>
          <w:b/>
          <w:color w:val="0070C0"/>
          <w:sz w:val="24"/>
          <w:szCs w:val="24"/>
        </w:rPr>
        <w:t>r</w:t>
      </w:r>
      <w:r w:rsidRPr="001F1E05">
        <w:rPr>
          <w:rFonts w:ascii="Arial" w:hAnsi="Arial" w:cs="Arial"/>
          <w:b/>
          <w:color w:val="0070C0"/>
          <w:sz w:val="24"/>
          <w:szCs w:val="24"/>
        </w:rPr>
        <w:t>otation</w:t>
      </w:r>
      <w:r w:rsidR="0048789C" w:rsidRPr="001F1E05">
        <w:rPr>
          <w:rFonts w:ascii="Arial" w:hAnsi="Arial" w:cs="Arial"/>
          <w:b/>
          <w:color w:val="0070C0"/>
          <w:sz w:val="24"/>
          <w:szCs w:val="24"/>
        </w:rPr>
        <w:t>)</w:t>
      </w:r>
    </w:p>
    <w:p w:rsidR="0048789C" w:rsidRPr="00496625" w:rsidRDefault="0048789C" w:rsidP="0048789C">
      <w:pPr>
        <w:rPr>
          <w:rFonts w:ascii="Arial" w:hAnsi="Arial" w:cs="Arial"/>
          <w:sz w:val="24"/>
          <w:szCs w:val="24"/>
        </w:rPr>
      </w:pPr>
      <w:r w:rsidRPr="00496625">
        <w:rPr>
          <w:rFonts w:ascii="Arial" w:hAnsi="Arial" w:cs="Arial"/>
          <w:sz w:val="24"/>
          <w:szCs w:val="24"/>
        </w:rPr>
        <w:t xml:space="preserve">Annual GMC trainee survey results for KMPT are overwhelmingly positive.  </w:t>
      </w:r>
    </w:p>
    <w:p w:rsidR="00DD6E68" w:rsidRPr="00496625" w:rsidRDefault="00BF0E4B" w:rsidP="005048A3">
      <w:pPr>
        <w:rPr>
          <w:rFonts w:ascii="Arial" w:hAnsi="Arial" w:cs="Arial"/>
          <w:sz w:val="24"/>
          <w:szCs w:val="24"/>
        </w:rPr>
      </w:pPr>
      <w:r w:rsidRPr="00496625">
        <w:rPr>
          <w:rFonts w:ascii="Arial" w:hAnsi="Arial" w:cs="Arial"/>
          <w:sz w:val="24"/>
          <w:szCs w:val="24"/>
        </w:rPr>
        <w:t>Examples of f</w:t>
      </w:r>
      <w:r w:rsidR="0048789C" w:rsidRPr="00496625">
        <w:rPr>
          <w:rFonts w:ascii="Arial" w:hAnsi="Arial" w:cs="Arial"/>
          <w:sz w:val="24"/>
          <w:szCs w:val="24"/>
        </w:rPr>
        <w:t>eedback from trainee and IMG doctors</w:t>
      </w:r>
      <w:r w:rsidRPr="00496625">
        <w:rPr>
          <w:rFonts w:ascii="Arial" w:hAnsi="Arial" w:cs="Arial"/>
          <w:sz w:val="24"/>
          <w:szCs w:val="24"/>
        </w:rPr>
        <w:t xml:space="preserve"> include</w:t>
      </w:r>
      <w:r w:rsidR="0048789C" w:rsidRPr="00496625">
        <w:rPr>
          <w:rFonts w:ascii="Arial" w:hAnsi="Arial" w:cs="Arial"/>
          <w:sz w:val="24"/>
          <w:szCs w:val="24"/>
        </w:rPr>
        <w:t xml:space="preserve">: </w:t>
      </w:r>
    </w:p>
    <w:p w:rsidR="00DD6E68" w:rsidRPr="001F1E05" w:rsidRDefault="00DD6E68" w:rsidP="005048A3">
      <w:pPr>
        <w:rPr>
          <w:rFonts w:ascii="Arial" w:hAnsi="Arial" w:cs="Arial"/>
          <w:i/>
          <w:color w:val="0070C0"/>
          <w:sz w:val="24"/>
          <w:szCs w:val="24"/>
        </w:rPr>
      </w:pPr>
      <w:r w:rsidRPr="001F1E05">
        <w:rPr>
          <w:rFonts w:ascii="Arial" w:hAnsi="Arial" w:cs="Arial"/>
          <w:i/>
          <w:color w:val="0070C0"/>
          <w:sz w:val="24"/>
          <w:szCs w:val="24"/>
        </w:rPr>
        <w:t xml:space="preserve">“There were </w:t>
      </w:r>
      <w:r w:rsidR="00BF0E4B" w:rsidRPr="001F1E05">
        <w:rPr>
          <w:rFonts w:ascii="Arial" w:hAnsi="Arial" w:cs="Arial"/>
          <w:i/>
          <w:color w:val="0070C0"/>
          <w:sz w:val="24"/>
          <w:szCs w:val="24"/>
        </w:rPr>
        <w:t>l</w:t>
      </w:r>
      <w:r w:rsidRPr="001F1E05">
        <w:rPr>
          <w:rFonts w:ascii="Arial" w:hAnsi="Arial" w:cs="Arial"/>
          <w:i/>
          <w:color w:val="0070C0"/>
          <w:sz w:val="24"/>
          <w:szCs w:val="24"/>
        </w:rPr>
        <w:t xml:space="preserve">ocal inductions at the </w:t>
      </w:r>
      <w:r w:rsidR="00DE2244">
        <w:rPr>
          <w:rFonts w:ascii="Arial" w:hAnsi="Arial" w:cs="Arial"/>
          <w:i/>
          <w:color w:val="0070C0"/>
          <w:sz w:val="24"/>
          <w:szCs w:val="24"/>
        </w:rPr>
        <w:t>t</w:t>
      </w:r>
      <w:r w:rsidRPr="001F1E05">
        <w:rPr>
          <w:rFonts w:ascii="Arial" w:hAnsi="Arial" w:cs="Arial"/>
          <w:i/>
          <w:color w:val="0070C0"/>
          <w:sz w:val="24"/>
          <w:szCs w:val="24"/>
        </w:rPr>
        <w:t xml:space="preserve">rust at the start of the placement, and a booklet written by MTI Fellows in the </w:t>
      </w:r>
      <w:r w:rsidR="00DE2244">
        <w:rPr>
          <w:rFonts w:ascii="Arial" w:hAnsi="Arial" w:cs="Arial"/>
          <w:i/>
          <w:color w:val="0070C0"/>
          <w:sz w:val="24"/>
          <w:szCs w:val="24"/>
        </w:rPr>
        <w:t>t</w:t>
      </w:r>
      <w:r w:rsidRPr="001F1E05">
        <w:rPr>
          <w:rFonts w:ascii="Arial" w:hAnsi="Arial" w:cs="Arial"/>
          <w:i/>
          <w:color w:val="0070C0"/>
          <w:sz w:val="24"/>
          <w:szCs w:val="24"/>
        </w:rPr>
        <w:t xml:space="preserve">rust was provided which was helpful and informative. Getting accustomed to the clinical work in an unfamiliar healthcare system was daunting, but there was support from senior colleagues and </w:t>
      </w:r>
      <w:r w:rsidR="00696821">
        <w:rPr>
          <w:rFonts w:ascii="Arial" w:hAnsi="Arial" w:cs="Arial"/>
          <w:i/>
          <w:color w:val="0070C0"/>
          <w:sz w:val="24"/>
          <w:szCs w:val="24"/>
        </w:rPr>
        <w:t>c</w:t>
      </w:r>
      <w:r w:rsidRPr="001F1E05">
        <w:rPr>
          <w:rFonts w:ascii="Arial" w:hAnsi="Arial" w:cs="Arial"/>
          <w:i/>
          <w:color w:val="0070C0"/>
          <w:sz w:val="24"/>
          <w:szCs w:val="24"/>
        </w:rPr>
        <w:t>onsultants who were supportive and willing to answer any questions.”</w:t>
      </w:r>
    </w:p>
    <w:p w:rsidR="00DD6E68" w:rsidRPr="001F1E05" w:rsidRDefault="00DD6E68" w:rsidP="005048A3">
      <w:pPr>
        <w:rPr>
          <w:rFonts w:ascii="Arial" w:hAnsi="Arial" w:cs="Arial"/>
          <w:i/>
          <w:color w:val="0070C0"/>
          <w:sz w:val="24"/>
          <w:szCs w:val="24"/>
        </w:rPr>
      </w:pPr>
      <w:r w:rsidRPr="001F1E05">
        <w:rPr>
          <w:rFonts w:ascii="Arial" w:hAnsi="Arial" w:cs="Arial"/>
          <w:i/>
          <w:color w:val="0070C0"/>
          <w:sz w:val="24"/>
          <w:szCs w:val="24"/>
        </w:rPr>
        <w:t xml:space="preserve">“The Medical Education department is immensely supportive, with encouragement and support to attend </w:t>
      </w:r>
      <w:r w:rsidR="00696821">
        <w:rPr>
          <w:rFonts w:ascii="Arial" w:hAnsi="Arial" w:cs="Arial"/>
          <w:i/>
          <w:color w:val="0070C0"/>
          <w:sz w:val="24"/>
          <w:szCs w:val="24"/>
        </w:rPr>
        <w:t>c</w:t>
      </w:r>
      <w:r w:rsidRPr="001F1E05">
        <w:rPr>
          <w:rFonts w:ascii="Arial" w:hAnsi="Arial" w:cs="Arial"/>
          <w:i/>
          <w:color w:val="0070C0"/>
          <w:sz w:val="24"/>
          <w:szCs w:val="24"/>
        </w:rPr>
        <w:t>onferences, MRCPsych exams and teaching activities. Differential attainment is also addressed, with a dedicated team and Differential Attainment Lead. There have also been opportunities to engage in teaching activities for staff members and medical students. Preferences for location and sub-specialty were considered prior to assigning placements. As an MTI Fellow, I received the privileges of a trainee such as supervision and dedicated time for teaching activities which was valuable in fulfilling training needs.”</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“My </w:t>
      </w:r>
      <w:r w:rsidR="00696821">
        <w:rPr>
          <w:rFonts w:ascii="Arial" w:hAnsi="Arial" w:cs="Arial"/>
          <w:i/>
          <w:color w:val="0070C0"/>
          <w:sz w:val="24"/>
          <w:szCs w:val="24"/>
        </w:rPr>
        <w:t>c</w:t>
      </w:r>
      <w:r w:rsidRPr="001F1E05">
        <w:rPr>
          <w:rFonts w:ascii="Arial" w:hAnsi="Arial" w:cs="Arial"/>
          <w:i/>
          <w:color w:val="0070C0"/>
          <w:sz w:val="24"/>
          <w:szCs w:val="24"/>
        </w:rPr>
        <w:t>onsultant was wonderful, personable, friendly, ever so encouraging, full of good ideas of directions for training and a very good motivator”.</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“Supervision was robust and always tailored to my needs and learning opportunities during the posting”.</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“My </w:t>
      </w:r>
      <w:r w:rsidR="00696821">
        <w:rPr>
          <w:rFonts w:ascii="Arial" w:hAnsi="Arial" w:cs="Arial"/>
          <w:i/>
          <w:color w:val="0070C0"/>
          <w:sz w:val="24"/>
          <w:szCs w:val="24"/>
        </w:rPr>
        <w:t>c</w:t>
      </w:r>
      <w:r w:rsidRPr="001F1E05">
        <w:rPr>
          <w:rFonts w:ascii="Arial" w:hAnsi="Arial" w:cs="Arial"/>
          <w:i/>
          <w:color w:val="0070C0"/>
          <w:sz w:val="24"/>
          <w:szCs w:val="24"/>
        </w:rPr>
        <w:t>onsultant has been very supportive throughout the placement. She is always available for supervision, and to complete WPBA</w:t>
      </w:r>
      <w:r w:rsidR="0048789C" w:rsidRPr="001F1E05">
        <w:rPr>
          <w:rFonts w:ascii="Arial" w:hAnsi="Arial" w:cs="Arial"/>
          <w:i/>
          <w:color w:val="0070C0"/>
          <w:sz w:val="24"/>
          <w:szCs w:val="24"/>
        </w:rPr>
        <w:t xml:space="preserve"> (workplace based </w:t>
      </w:r>
      <w:r w:rsidR="0076339F" w:rsidRPr="001F1E05">
        <w:rPr>
          <w:rFonts w:ascii="Arial" w:hAnsi="Arial" w:cs="Arial"/>
          <w:i/>
          <w:color w:val="0070C0"/>
          <w:sz w:val="24"/>
          <w:szCs w:val="24"/>
        </w:rPr>
        <w:t>assessments</w:t>
      </w:r>
      <w:r w:rsidR="0048789C" w:rsidRPr="001F1E05">
        <w:rPr>
          <w:rFonts w:ascii="Arial" w:hAnsi="Arial" w:cs="Arial"/>
          <w:i/>
          <w:color w:val="0070C0"/>
          <w:sz w:val="24"/>
          <w:szCs w:val="24"/>
        </w:rPr>
        <w:t>)</w:t>
      </w:r>
      <w:r w:rsidRPr="001F1E05">
        <w:rPr>
          <w:rFonts w:ascii="Arial" w:hAnsi="Arial" w:cs="Arial"/>
          <w:i/>
          <w:color w:val="0070C0"/>
          <w:sz w:val="24"/>
          <w:szCs w:val="24"/>
        </w:rPr>
        <w:t>. She explains things clearly. I have learned a lot from her”.</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“My </w:t>
      </w:r>
      <w:r w:rsidR="00696821">
        <w:rPr>
          <w:rFonts w:ascii="Arial" w:hAnsi="Arial" w:cs="Arial"/>
          <w:i/>
          <w:color w:val="0070C0"/>
          <w:sz w:val="24"/>
          <w:szCs w:val="24"/>
        </w:rPr>
        <w:t>c</w:t>
      </w:r>
      <w:r w:rsidRPr="001F1E05">
        <w:rPr>
          <w:rFonts w:ascii="Arial" w:hAnsi="Arial" w:cs="Arial"/>
          <w:i/>
          <w:color w:val="0070C0"/>
          <w:sz w:val="24"/>
          <w:szCs w:val="24"/>
        </w:rPr>
        <w:t>onsultant always ensured we have time for supervision. She is approachable and I felt able to discuss any good and bad issues with her, knowing she would be supportive”.</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“My </w:t>
      </w:r>
      <w:r w:rsidR="00696821">
        <w:rPr>
          <w:rFonts w:ascii="Arial" w:hAnsi="Arial" w:cs="Arial"/>
          <w:i/>
          <w:color w:val="0070C0"/>
          <w:sz w:val="24"/>
          <w:szCs w:val="24"/>
        </w:rPr>
        <w:t>c</w:t>
      </w:r>
      <w:r w:rsidRPr="001F1E05">
        <w:rPr>
          <w:rFonts w:ascii="Arial" w:hAnsi="Arial" w:cs="Arial"/>
          <w:i/>
          <w:color w:val="0070C0"/>
          <w:sz w:val="24"/>
          <w:szCs w:val="24"/>
        </w:rPr>
        <w:t>onsultant was very supportive in providing supervision and very approachable whenever I needed his input”.</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“My </w:t>
      </w:r>
      <w:r w:rsidR="00696821">
        <w:rPr>
          <w:rFonts w:ascii="Arial" w:hAnsi="Arial" w:cs="Arial"/>
          <w:i/>
          <w:color w:val="0070C0"/>
          <w:sz w:val="24"/>
          <w:szCs w:val="24"/>
        </w:rPr>
        <w:t>c</w:t>
      </w:r>
      <w:r w:rsidRPr="001F1E05">
        <w:rPr>
          <w:rFonts w:ascii="Arial" w:hAnsi="Arial" w:cs="Arial"/>
          <w:i/>
          <w:color w:val="0070C0"/>
          <w:sz w:val="24"/>
          <w:szCs w:val="24"/>
        </w:rPr>
        <w:t>onsultant was a</w:t>
      </w:r>
      <w:r w:rsidR="00696821">
        <w:rPr>
          <w:rFonts w:ascii="Arial" w:hAnsi="Arial" w:cs="Arial"/>
          <w:i/>
          <w:color w:val="0070C0"/>
          <w:sz w:val="24"/>
          <w:szCs w:val="24"/>
        </w:rPr>
        <w:t>n</w:t>
      </w:r>
      <w:r w:rsidRPr="001F1E05">
        <w:rPr>
          <w:rFonts w:ascii="Arial" w:hAnsi="Arial" w:cs="Arial"/>
          <w:i/>
          <w:color w:val="0070C0"/>
          <w:sz w:val="24"/>
          <w:szCs w:val="24"/>
        </w:rPr>
        <w:t xml:space="preserve"> excellent supervisor. We had regular scheduled supervision meetings. I felt able to discuss matters openly. I am very happy with the advice and guidance I received. He provided opportunities for WPBA's as well as to meet my training requirements. We had regular review of my workload.”</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“A good placement for achieving psychotherapy competencies as was able to co-facilitate psychotherapy group several times across placement, with support and supervision from team psychologist”</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“Received an excellent induction and my roles were clearly stated to me during my time on the ward. I was given all the tools and support required to do my job and was well supported at all times.”</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 xml:space="preserve">“I was very well supported with plenty of senior support at all times during my role on old age psychiatry. I was given many opportunities to clerk in new patients, perform ward reviews (under senior guidance) and received a lot of great learning opportunities and feedback due to this. I definitely learnt a lot about clinical practice and the roles in psychiatry during my time on my rotation”. </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“Cherrywood is a friendly ward with a wonderfully supportive and competent team, I had a good variation of duties, though it was very busy as there were many admissions and acutely unwell and distressed patients”.</w:t>
      </w:r>
    </w:p>
    <w:p w:rsidR="005048A3" w:rsidRPr="001F1E05" w:rsidRDefault="005048A3" w:rsidP="005048A3">
      <w:pPr>
        <w:rPr>
          <w:rFonts w:ascii="Arial" w:hAnsi="Arial" w:cs="Arial"/>
          <w:i/>
          <w:color w:val="0070C0"/>
          <w:sz w:val="24"/>
          <w:szCs w:val="24"/>
        </w:rPr>
      </w:pPr>
      <w:r w:rsidRPr="001F1E05">
        <w:rPr>
          <w:rFonts w:ascii="Arial" w:hAnsi="Arial" w:cs="Arial"/>
          <w:i/>
          <w:color w:val="0070C0"/>
          <w:sz w:val="24"/>
          <w:szCs w:val="24"/>
        </w:rPr>
        <w:t>“My supervisor was incredibly supportive during my entire rotation. He provided me with plenty of opportunities to review patients under his guidance and gave me a lot of useful and detailed constructive feedback to improve on my skills. I was also given opportunities to improve on my clinical skills, from liaising with other clinical specialities to performing bloods and ECGs on the ward. Furthermore, I thought my supervisor was incredibly supportive, and he was able to be reached at all times if I ever had a query or problem that required senior support”.</w:t>
      </w:r>
    </w:p>
    <w:p w:rsidR="00DD6E68" w:rsidRDefault="00DD6E68"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D871EC" w:rsidRDefault="00D871EC" w:rsidP="005048A3">
      <w:pPr>
        <w:rPr>
          <w:rFonts w:ascii="Arial" w:hAnsi="Arial" w:cs="Arial"/>
          <w:i/>
          <w:color w:val="7B7B7B" w:themeColor="accent3" w:themeShade="BF"/>
          <w:sz w:val="24"/>
          <w:szCs w:val="24"/>
        </w:rPr>
      </w:pPr>
    </w:p>
    <w:p w:rsidR="00842A51" w:rsidRDefault="00842A51" w:rsidP="005048A3">
      <w:pPr>
        <w:rPr>
          <w:rFonts w:ascii="Arial" w:hAnsi="Arial" w:cs="Arial"/>
          <w:i/>
          <w:color w:val="7B7B7B" w:themeColor="accent3" w:themeShade="BF"/>
          <w:sz w:val="24"/>
          <w:szCs w:val="24"/>
        </w:rPr>
      </w:pPr>
    </w:p>
    <w:p w:rsidR="00842A51" w:rsidRDefault="00842A51" w:rsidP="005048A3">
      <w:pPr>
        <w:rPr>
          <w:rFonts w:ascii="Arial" w:hAnsi="Arial" w:cs="Arial"/>
          <w:i/>
          <w:color w:val="7B7B7B" w:themeColor="accent3" w:themeShade="BF"/>
          <w:sz w:val="24"/>
          <w:szCs w:val="24"/>
        </w:rPr>
      </w:pPr>
    </w:p>
    <w:p w:rsidR="00D871EC" w:rsidRPr="00496625" w:rsidRDefault="00D871EC" w:rsidP="005048A3">
      <w:pPr>
        <w:rPr>
          <w:rFonts w:ascii="Arial" w:hAnsi="Arial" w:cs="Arial"/>
          <w:i/>
          <w:color w:val="7B7B7B" w:themeColor="accent3" w:themeShade="BF"/>
          <w:sz w:val="24"/>
          <w:szCs w:val="24"/>
        </w:rPr>
      </w:pPr>
    </w:p>
    <w:p w:rsidR="0027259A" w:rsidRDefault="00DD6E68" w:rsidP="00EB42AC">
      <w:pPr>
        <w:pStyle w:val="ListParagraph"/>
        <w:numPr>
          <w:ilvl w:val="0"/>
          <w:numId w:val="8"/>
        </w:numPr>
        <w:rPr>
          <w:rFonts w:ascii="Arial" w:hAnsi="Arial" w:cs="Arial"/>
          <w:b/>
          <w:color w:val="0070C0"/>
          <w:sz w:val="24"/>
          <w:szCs w:val="24"/>
        </w:rPr>
      </w:pPr>
      <w:r w:rsidRPr="001F1E05">
        <w:rPr>
          <w:rFonts w:ascii="Arial" w:hAnsi="Arial" w:cs="Arial"/>
          <w:b/>
          <w:color w:val="0070C0"/>
          <w:sz w:val="24"/>
          <w:szCs w:val="24"/>
        </w:rPr>
        <w:t xml:space="preserve">Job </w:t>
      </w:r>
      <w:r w:rsidR="00BF0E4B" w:rsidRPr="001F1E05">
        <w:rPr>
          <w:rFonts w:ascii="Arial" w:hAnsi="Arial" w:cs="Arial"/>
          <w:b/>
          <w:color w:val="0070C0"/>
          <w:sz w:val="24"/>
          <w:szCs w:val="24"/>
        </w:rPr>
        <w:t>D</w:t>
      </w:r>
      <w:r w:rsidRPr="001F1E05">
        <w:rPr>
          <w:rFonts w:ascii="Arial" w:hAnsi="Arial" w:cs="Arial"/>
          <w:b/>
          <w:color w:val="0070C0"/>
          <w:sz w:val="24"/>
          <w:szCs w:val="24"/>
        </w:rPr>
        <w:t xml:space="preserve">escription </w:t>
      </w:r>
    </w:p>
    <w:p w:rsidR="007A4DF0" w:rsidRPr="007A4DF0" w:rsidRDefault="007A4DF0" w:rsidP="003F3AE2">
      <w:pPr>
        <w:pStyle w:val="ListParagraph"/>
        <w:rPr>
          <w:rFonts w:ascii="Arial" w:hAnsi="Arial" w:cs="Arial"/>
          <w:b/>
          <w:color w:val="0070C0"/>
          <w:sz w:val="24"/>
          <w:szCs w:val="24"/>
        </w:rPr>
      </w:pPr>
    </w:p>
    <w:p w:rsidR="0027259A" w:rsidRPr="00496625" w:rsidRDefault="0027259A" w:rsidP="0027259A">
      <w:pPr>
        <w:outlineLvl w:val="0"/>
        <w:rPr>
          <w:rFonts w:ascii="Arial" w:hAnsi="Arial" w:cs="Arial"/>
          <w:b/>
          <w:sz w:val="24"/>
          <w:szCs w:val="24"/>
        </w:rPr>
      </w:pPr>
      <w:r w:rsidRPr="00496625">
        <w:rPr>
          <w:rFonts w:ascii="Arial" w:hAnsi="Arial" w:cs="Arial"/>
          <w:b/>
          <w:sz w:val="24"/>
          <w:szCs w:val="24"/>
        </w:rPr>
        <w:t>JOB TITLE:</w:t>
      </w:r>
      <w:r w:rsidR="00D871EC">
        <w:rPr>
          <w:rFonts w:ascii="Arial" w:hAnsi="Arial" w:cs="Arial"/>
          <w:b/>
          <w:sz w:val="24"/>
          <w:szCs w:val="24"/>
        </w:rPr>
        <w:t xml:space="preserve"> </w:t>
      </w:r>
      <w:r w:rsidR="00D871EC" w:rsidRPr="007A4DF0">
        <w:rPr>
          <w:rFonts w:ascii="Arial" w:hAnsi="Arial" w:cs="Arial"/>
          <w:sz w:val="24"/>
          <w:szCs w:val="24"/>
        </w:rPr>
        <w:t>KMPT International Fellowship Programme in Psychiatry</w:t>
      </w:r>
    </w:p>
    <w:p w:rsidR="0027259A" w:rsidRPr="00496625" w:rsidRDefault="0027259A" w:rsidP="0027259A">
      <w:pPr>
        <w:outlineLvl w:val="0"/>
        <w:rPr>
          <w:rFonts w:ascii="Arial" w:hAnsi="Arial" w:cs="Arial"/>
          <w:sz w:val="24"/>
          <w:szCs w:val="24"/>
        </w:rPr>
      </w:pPr>
      <w:r w:rsidRPr="00496625">
        <w:rPr>
          <w:rFonts w:ascii="Arial" w:hAnsi="Arial" w:cs="Arial"/>
          <w:b/>
          <w:sz w:val="24"/>
          <w:szCs w:val="24"/>
        </w:rPr>
        <w:t>SUB SPECIALTY:</w:t>
      </w:r>
      <w:r w:rsidR="00D871EC">
        <w:rPr>
          <w:rFonts w:ascii="Arial" w:hAnsi="Arial" w:cs="Arial"/>
          <w:b/>
          <w:sz w:val="24"/>
          <w:szCs w:val="24"/>
        </w:rPr>
        <w:t xml:space="preserve"> </w:t>
      </w:r>
      <w:r w:rsidRPr="00496625">
        <w:rPr>
          <w:rFonts w:ascii="Arial" w:hAnsi="Arial" w:cs="Arial"/>
          <w:sz w:val="24"/>
          <w:szCs w:val="24"/>
        </w:rPr>
        <w:t>General Adult community/General Adult acute ward /Older Adult community</w:t>
      </w:r>
    </w:p>
    <w:p w:rsidR="0027259A" w:rsidRPr="00496625" w:rsidRDefault="0027259A" w:rsidP="0027259A">
      <w:pPr>
        <w:rPr>
          <w:rFonts w:ascii="Arial" w:hAnsi="Arial" w:cs="Arial"/>
          <w:sz w:val="24"/>
          <w:szCs w:val="24"/>
        </w:rPr>
      </w:pPr>
      <w:r w:rsidRPr="00496625">
        <w:rPr>
          <w:rFonts w:ascii="Arial" w:hAnsi="Arial" w:cs="Arial"/>
          <w:b/>
          <w:sz w:val="24"/>
          <w:szCs w:val="24"/>
        </w:rPr>
        <w:t>DIRECTORATE:</w:t>
      </w:r>
      <w:r w:rsidR="00D871EC">
        <w:rPr>
          <w:rFonts w:ascii="Arial" w:hAnsi="Arial" w:cs="Arial"/>
          <w:b/>
          <w:sz w:val="24"/>
          <w:szCs w:val="24"/>
        </w:rPr>
        <w:t xml:space="preserve"> </w:t>
      </w:r>
      <w:r w:rsidRPr="00496625">
        <w:rPr>
          <w:rFonts w:ascii="Arial" w:hAnsi="Arial" w:cs="Arial"/>
          <w:sz w:val="24"/>
          <w:szCs w:val="24"/>
        </w:rPr>
        <w:t xml:space="preserve">Acute and North Kent directorates </w:t>
      </w:r>
    </w:p>
    <w:p w:rsidR="0027259A" w:rsidRPr="00496625" w:rsidRDefault="0027259A" w:rsidP="0027259A">
      <w:pPr>
        <w:outlineLvl w:val="0"/>
        <w:rPr>
          <w:rFonts w:ascii="Arial" w:hAnsi="Arial" w:cs="Arial"/>
          <w:sz w:val="24"/>
          <w:szCs w:val="24"/>
        </w:rPr>
      </w:pPr>
      <w:r w:rsidRPr="00496625">
        <w:rPr>
          <w:rFonts w:ascii="Arial" w:hAnsi="Arial" w:cs="Arial"/>
          <w:b/>
          <w:sz w:val="24"/>
          <w:szCs w:val="24"/>
        </w:rPr>
        <w:t>REPORTS TO:</w:t>
      </w:r>
      <w:r w:rsidRPr="00496625">
        <w:rPr>
          <w:rFonts w:ascii="Arial" w:hAnsi="Arial" w:cs="Arial"/>
          <w:sz w:val="24"/>
          <w:szCs w:val="24"/>
        </w:rPr>
        <w:t xml:space="preserve"> Director of Medical Education</w:t>
      </w:r>
      <w:r w:rsidRPr="00496625">
        <w:rPr>
          <w:rFonts w:ascii="Arial" w:hAnsi="Arial" w:cs="Arial"/>
          <w:b/>
          <w:sz w:val="24"/>
          <w:szCs w:val="24"/>
        </w:rPr>
        <w:t xml:space="preserve">                                                 </w:t>
      </w:r>
    </w:p>
    <w:p w:rsidR="0027259A" w:rsidRPr="00496625" w:rsidRDefault="0027259A" w:rsidP="0027259A">
      <w:pPr>
        <w:outlineLvl w:val="0"/>
        <w:rPr>
          <w:rFonts w:ascii="Arial" w:hAnsi="Arial" w:cs="Arial"/>
          <w:sz w:val="24"/>
          <w:szCs w:val="24"/>
        </w:rPr>
      </w:pPr>
      <w:r w:rsidRPr="00496625">
        <w:rPr>
          <w:rFonts w:ascii="Arial" w:hAnsi="Arial" w:cs="Arial"/>
          <w:b/>
          <w:sz w:val="24"/>
          <w:szCs w:val="24"/>
        </w:rPr>
        <w:t>LOCATION:</w:t>
      </w:r>
      <w:r w:rsidR="00D871EC">
        <w:rPr>
          <w:rFonts w:ascii="Arial" w:hAnsi="Arial" w:cs="Arial"/>
          <w:b/>
          <w:sz w:val="24"/>
          <w:szCs w:val="24"/>
        </w:rPr>
        <w:t xml:space="preserve"> </w:t>
      </w:r>
      <w:r w:rsidRPr="00496625">
        <w:rPr>
          <w:rFonts w:ascii="Arial" w:hAnsi="Arial" w:cs="Arial"/>
          <w:b/>
          <w:sz w:val="24"/>
          <w:szCs w:val="24"/>
        </w:rPr>
        <w:t xml:space="preserve"> </w:t>
      </w:r>
      <w:r w:rsidRPr="00496625">
        <w:rPr>
          <w:rFonts w:ascii="Arial" w:hAnsi="Arial" w:cs="Arial"/>
          <w:sz w:val="24"/>
          <w:szCs w:val="24"/>
        </w:rPr>
        <w:t>Dartford/Medway/Canterbury</w:t>
      </w:r>
    </w:p>
    <w:p w:rsidR="0027259A" w:rsidRPr="00496625" w:rsidRDefault="0027259A" w:rsidP="0027259A">
      <w:pPr>
        <w:outlineLvl w:val="0"/>
        <w:rPr>
          <w:rFonts w:ascii="Arial" w:hAnsi="Arial" w:cs="Arial"/>
          <w:sz w:val="24"/>
          <w:szCs w:val="24"/>
        </w:rPr>
      </w:pPr>
      <w:r w:rsidRPr="00496625">
        <w:rPr>
          <w:rFonts w:ascii="Arial" w:hAnsi="Arial" w:cs="Arial"/>
          <w:b/>
          <w:sz w:val="24"/>
          <w:szCs w:val="24"/>
        </w:rPr>
        <w:t xml:space="preserve">HOURS OF WORK: </w:t>
      </w:r>
      <w:r w:rsidRPr="00496625">
        <w:rPr>
          <w:rFonts w:ascii="Arial" w:hAnsi="Arial" w:cs="Arial"/>
          <w:sz w:val="24"/>
          <w:szCs w:val="24"/>
        </w:rPr>
        <w:t>9am – 5pm Monday - Friday</w:t>
      </w:r>
    </w:p>
    <w:p w:rsidR="0027259A" w:rsidRPr="00496625" w:rsidRDefault="0027259A" w:rsidP="0027259A">
      <w:pPr>
        <w:outlineLvl w:val="0"/>
        <w:rPr>
          <w:rFonts w:ascii="Arial" w:hAnsi="Arial" w:cs="Arial"/>
          <w:b/>
          <w:sz w:val="24"/>
          <w:szCs w:val="24"/>
        </w:rPr>
      </w:pPr>
      <w:r w:rsidRPr="00496625">
        <w:rPr>
          <w:rFonts w:ascii="Arial" w:hAnsi="Arial" w:cs="Arial"/>
          <w:b/>
          <w:sz w:val="24"/>
          <w:szCs w:val="24"/>
        </w:rPr>
        <w:t>ON CALL RESPONSIBILITY:</w:t>
      </w:r>
      <w:r w:rsidR="00D871EC" w:rsidRPr="00496625">
        <w:rPr>
          <w:rFonts w:ascii="Arial" w:hAnsi="Arial" w:cs="Arial"/>
          <w:sz w:val="24"/>
          <w:szCs w:val="24"/>
        </w:rPr>
        <w:t xml:space="preserve"> </w:t>
      </w:r>
      <w:r w:rsidRPr="00496625">
        <w:rPr>
          <w:rFonts w:ascii="Arial" w:hAnsi="Arial" w:cs="Arial"/>
          <w:sz w:val="24"/>
          <w:szCs w:val="24"/>
        </w:rPr>
        <w:t>Yes</w:t>
      </w:r>
      <w:r w:rsidRPr="00496625">
        <w:rPr>
          <w:rFonts w:ascii="Arial" w:hAnsi="Arial" w:cs="Arial"/>
          <w:b/>
          <w:sz w:val="24"/>
          <w:szCs w:val="24"/>
        </w:rPr>
        <w:t xml:space="preserve"> </w:t>
      </w:r>
    </w:p>
    <w:p w:rsidR="0027259A" w:rsidRPr="00496625" w:rsidRDefault="0027259A" w:rsidP="0027259A">
      <w:pPr>
        <w:outlineLvl w:val="0"/>
        <w:rPr>
          <w:rFonts w:ascii="Arial" w:hAnsi="Arial" w:cs="Arial"/>
          <w:sz w:val="24"/>
          <w:szCs w:val="24"/>
        </w:rPr>
      </w:pPr>
      <w:r w:rsidRPr="00496625">
        <w:rPr>
          <w:rFonts w:ascii="Arial" w:hAnsi="Arial" w:cs="Arial"/>
          <w:b/>
          <w:sz w:val="24"/>
          <w:szCs w:val="24"/>
        </w:rPr>
        <w:t xml:space="preserve">DISCLOSURE REQUIRED: </w:t>
      </w:r>
      <w:r w:rsidRPr="00496625">
        <w:rPr>
          <w:rFonts w:ascii="Arial" w:hAnsi="Arial" w:cs="Arial"/>
          <w:sz w:val="24"/>
          <w:szCs w:val="24"/>
        </w:rPr>
        <w:t>Yes</w:t>
      </w:r>
    </w:p>
    <w:p w:rsidR="0027259A" w:rsidRPr="00496625" w:rsidRDefault="0027259A" w:rsidP="0027259A">
      <w:pPr>
        <w:outlineLvl w:val="0"/>
        <w:rPr>
          <w:rFonts w:ascii="Arial" w:hAnsi="Arial" w:cs="Arial"/>
          <w:b/>
          <w:sz w:val="24"/>
          <w:szCs w:val="24"/>
        </w:rPr>
      </w:pPr>
      <w:r w:rsidRPr="00496625">
        <w:rPr>
          <w:rFonts w:ascii="Arial" w:hAnsi="Arial" w:cs="Arial"/>
          <w:b/>
          <w:sz w:val="24"/>
          <w:szCs w:val="24"/>
        </w:rPr>
        <w:t>OBJECTIVES OF THE POST:</w:t>
      </w:r>
      <w:r w:rsidRPr="00496625">
        <w:rPr>
          <w:rFonts w:ascii="Arial" w:hAnsi="Arial" w:cs="Arial"/>
          <w:b/>
          <w:sz w:val="24"/>
          <w:szCs w:val="24"/>
        </w:rPr>
        <w:tab/>
      </w:r>
    </w:p>
    <w:p w:rsidR="0027259A" w:rsidRPr="00496625" w:rsidRDefault="0027259A" w:rsidP="0027259A">
      <w:pPr>
        <w:outlineLvl w:val="0"/>
        <w:rPr>
          <w:rFonts w:ascii="Arial" w:hAnsi="Arial" w:cs="Arial"/>
          <w:b/>
          <w:sz w:val="24"/>
          <w:szCs w:val="24"/>
        </w:rPr>
      </w:pPr>
    </w:p>
    <w:p w:rsidR="0027259A" w:rsidRPr="00496625" w:rsidRDefault="0027259A" w:rsidP="0027259A">
      <w:pPr>
        <w:rPr>
          <w:rFonts w:ascii="Arial" w:eastAsia="Times New Roman" w:hAnsi="Arial" w:cs="Arial"/>
          <w:b/>
          <w:sz w:val="24"/>
          <w:szCs w:val="24"/>
        </w:rPr>
      </w:pPr>
      <w:r w:rsidRPr="00496625">
        <w:rPr>
          <w:rFonts w:ascii="Arial" w:eastAsia="Times New Roman" w:hAnsi="Arial" w:cs="Arial"/>
          <w:b/>
          <w:sz w:val="24"/>
          <w:szCs w:val="24"/>
        </w:rPr>
        <w:t>JOB PURPOSE:</w:t>
      </w:r>
    </w:p>
    <w:p w:rsidR="0027259A" w:rsidRPr="00496625" w:rsidRDefault="0027259A" w:rsidP="0027259A">
      <w:pPr>
        <w:pStyle w:val="Default"/>
      </w:pPr>
      <w:r w:rsidRPr="00496625">
        <w:t xml:space="preserve">The KMPT International </w:t>
      </w:r>
      <w:r w:rsidR="00887356" w:rsidRPr="00496625">
        <w:t xml:space="preserve">Medical </w:t>
      </w:r>
      <w:r w:rsidRPr="00496625">
        <w:t xml:space="preserve">Fellowship in Psychiatry offers an exciting opportunity for </w:t>
      </w:r>
      <w:r w:rsidR="00887356" w:rsidRPr="00496625">
        <w:t>I</w:t>
      </w:r>
      <w:r w:rsidRPr="00496625">
        <w:t xml:space="preserve">nternational </w:t>
      </w:r>
      <w:r w:rsidR="00887356" w:rsidRPr="00496625">
        <w:t>M</w:t>
      </w:r>
      <w:r w:rsidRPr="00496625">
        <w:t xml:space="preserve">edical </w:t>
      </w:r>
      <w:r w:rsidR="00887356" w:rsidRPr="00496625">
        <w:t>G</w:t>
      </w:r>
      <w:r w:rsidRPr="00496625">
        <w:t>raduates (IMG) to develop and share their skills and knowledge. The scheme aims to share knowledge, experience and best practice</w:t>
      </w:r>
      <w:r w:rsidR="00887356" w:rsidRPr="00496625">
        <w:t xml:space="preserve"> – with</w:t>
      </w:r>
      <w:r w:rsidRPr="00496625">
        <w:t xml:space="preserve"> benefits to</w:t>
      </w:r>
      <w:r w:rsidR="00887356" w:rsidRPr="00496625">
        <w:t xml:space="preserve"> both</w:t>
      </w:r>
      <w:r w:rsidRPr="00496625">
        <w:t xml:space="preserve"> the </w:t>
      </w:r>
      <w:r w:rsidR="00696821">
        <w:t>f</w:t>
      </w:r>
      <w:r w:rsidRPr="00496625">
        <w:t xml:space="preserve">ellow and the </w:t>
      </w:r>
      <w:r w:rsidR="00696821">
        <w:t>t</w:t>
      </w:r>
      <w:r w:rsidRPr="00496625">
        <w:t>rust.</w:t>
      </w:r>
      <w:r w:rsidR="00887356" w:rsidRPr="00496625">
        <w:t xml:space="preserve"> The </w:t>
      </w:r>
      <w:r w:rsidR="00696821">
        <w:t>f</w:t>
      </w:r>
      <w:r w:rsidR="00887356" w:rsidRPr="00496625">
        <w:t xml:space="preserve">ellow will be expected to: </w:t>
      </w:r>
    </w:p>
    <w:p w:rsidR="0027259A" w:rsidRPr="00496625" w:rsidRDefault="0027259A" w:rsidP="0027259A">
      <w:pPr>
        <w:outlineLvl w:val="0"/>
        <w:rPr>
          <w:rFonts w:ascii="Arial" w:hAnsi="Arial" w:cs="Arial"/>
          <w:b/>
          <w:sz w:val="24"/>
          <w:szCs w:val="24"/>
        </w:rPr>
      </w:pPr>
    </w:p>
    <w:p w:rsidR="0027259A" w:rsidRPr="00496625" w:rsidRDefault="002A7DEB" w:rsidP="0027259A">
      <w:pPr>
        <w:pStyle w:val="ListParagraph"/>
        <w:numPr>
          <w:ilvl w:val="0"/>
          <w:numId w:val="12"/>
        </w:numPr>
        <w:spacing w:after="120"/>
        <w:ind w:hanging="357"/>
        <w:rPr>
          <w:rFonts w:ascii="Arial" w:hAnsi="Arial" w:cs="Arial"/>
          <w:color w:val="000000"/>
          <w:sz w:val="24"/>
          <w:szCs w:val="24"/>
        </w:rPr>
      </w:pPr>
      <w:r w:rsidRPr="00496625">
        <w:rPr>
          <w:rFonts w:ascii="Arial" w:hAnsi="Arial" w:cs="Arial"/>
          <w:color w:val="000000"/>
          <w:sz w:val="24"/>
          <w:szCs w:val="24"/>
        </w:rPr>
        <w:t>P</w:t>
      </w:r>
      <w:r w:rsidR="0027259A" w:rsidRPr="00496625">
        <w:rPr>
          <w:rFonts w:ascii="Arial" w:hAnsi="Arial" w:cs="Arial"/>
          <w:color w:val="000000"/>
          <w:sz w:val="24"/>
          <w:szCs w:val="24"/>
        </w:rPr>
        <w:t>erform specialist assessment</w:t>
      </w:r>
      <w:r w:rsidR="00887356" w:rsidRPr="00496625">
        <w:rPr>
          <w:rFonts w:ascii="Arial" w:hAnsi="Arial" w:cs="Arial"/>
          <w:color w:val="000000"/>
          <w:sz w:val="24"/>
          <w:szCs w:val="24"/>
        </w:rPr>
        <w:t>s</w:t>
      </w:r>
      <w:r w:rsidR="0027259A" w:rsidRPr="00496625">
        <w:rPr>
          <w:rFonts w:ascii="Arial" w:hAnsi="Arial" w:cs="Arial"/>
          <w:color w:val="000000"/>
          <w:sz w:val="24"/>
          <w:szCs w:val="24"/>
        </w:rPr>
        <w:t xml:space="preserve"> and document relevant history and examination on culturally diverse </w:t>
      </w:r>
      <w:r w:rsidR="00EB42AC">
        <w:rPr>
          <w:rFonts w:ascii="Arial" w:hAnsi="Arial" w:cs="Arial"/>
          <w:color w:val="000000"/>
          <w:sz w:val="24"/>
          <w:szCs w:val="24"/>
        </w:rPr>
        <w:t>service users</w:t>
      </w:r>
      <w:r w:rsidR="0027259A" w:rsidRPr="00496625">
        <w:rPr>
          <w:rFonts w:ascii="Arial" w:hAnsi="Arial" w:cs="Arial"/>
          <w:color w:val="000000"/>
          <w:sz w:val="24"/>
          <w:szCs w:val="24"/>
        </w:rPr>
        <w:t>, includ</w:t>
      </w:r>
      <w:r w:rsidR="00AE7AA5" w:rsidRPr="00496625">
        <w:rPr>
          <w:rFonts w:ascii="Arial" w:hAnsi="Arial" w:cs="Arial"/>
          <w:color w:val="000000"/>
          <w:sz w:val="24"/>
          <w:szCs w:val="24"/>
        </w:rPr>
        <w:t>ing</w:t>
      </w:r>
      <w:r w:rsidR="0027259A" w:rsidRPr="00496625">
        <w:rPr>
          <w:rFonts w:ascii="Arial" w:hAnsi="Arial" w:cs="Arial"/>
          <w:color w:val="000000"/>
          <w:sz w:val="24"/>
          <w:szCs w:val="24"/>
        </w:rPr>
        <w:t xml:space="preserve">: </w:t>
      </w:r>
    </w:p>
    <w:p w:rsidR="0027259A" w:rsidRPr="00496625" w:rsidRDefault="0027259A" w:rsidP="0027259A">
      <w:pPr>
        <w:pStyle w:val="ListParagraph"/>
        <w:numPr>
          <w:ilvl w:val="0"/>
          <w:numId w:val="11"/>
        </w:numPr>
        <w:spacing w:after="120"/>
        <w:ind w:hanging="357"/>
        <w:rPr>
          <w:rFonts w:ascii="Arial" w:hAnsi="Arial" w:cs="Arial"/>
          <w:color w:val="000000"/>
          <w:sz w:val="24"/>
          <w:szCs w:val="24"/>
        </w:rPr>
      </w:pPr>
      <w:r w:rsidRPr="00496625">
        <w:rPr>
          <w:rFonts w:ascii="Arial" w:hAnsi="Arial" w:cs="Arial"/>
          <w:color w:val="000000"/>
          <w:sz w:val="24"/>
          <w:szCs w:val="24"/>
        </w:rPr>
        <w:t>Presenting or main complaint</w:t>
      </w:r>
    </w:p>
    <w:p w:rsidR="0027259A" w:rsidRPr="00496625" w:rsidRDefault="0027259A" w:rsidP="0027259A">
      <w:pPr>
        <w:pStyle w:val="ListParagraph"/>
        <w:numPr>
          <w:ilvl w:val="0"/>
          <w:numId w:val="11"/>
        </w:numPr>
        <w:spacing w:after="120"/>
        <w:ind w:hanging="357"/>
        <w:rPr>
          <w:rFonts w:ascii="Arial" w:hAnsi="Arial" w:cs="Arial"/>
          <w:color w:val="000000"/>
          <w:sz w:val="24"/>
          <w:szCs w:val="24"/>
        </w:rPr>
      </w:pPr>
      <w:r w:rsidRPr="00496625">
        <w:rPr>
          <w:rFonts w:ascii="Arial" w:hAnsi="Arial" w:cs="Arial"/>
          <w:color w:val="000000"/>
          <w:sz w:val="24"/>
          <w:szCs w:val="24"/>
        </w:rPr>
        <w:t xml:space="preserve">History of present illness </w:t>
      </w:r>
    </w:p>
    <w:p w:rsidR="0027259A" w:rsidRPr="00496625" w:rsidRDefault="0027259A" w:rsidP="0027259A">
      <w:pPr>
        <w:pStyle w:val="ListParagraph"/>
        <w:numPr>
          <w:ilvl w:val="0"/>
          <w:numId w:val="11"/>
        </w:numPr>
        <w:spacing w:after="120"/>
        <w:ind w:hanging="357"/>
        <w:rPr>
          <w:rFonts w:ascii="Arial" w:hAnsi="Arial" w:cs="Arial"/>
          <w:color w:val="000000"/>
          <w:sz w:val="24"/>
          <w:szCs w:val="24"/>
        </w:rPr>
      </w:pPr>
      <w:r w:rsidRPr="00496625">
        <w:rPr>
          <w:rFonts w:ascii="Arial" w:hAnsi="Arial" w:cs="Arial"/>
          <w:color w:val="000000"/>
          <w:sz w:val="24"/>
          <w:szCs w:val="24"/>
        </w:rPr>
        <w:t xml:space="preserve">Past medical and psychiatric history </w:t>
      </w:r>
    </w:p>
    <w:p w:rsidR="0027259A" w:rsidRPr="00496625" w:rsidRDefault="0027259A" w:rsidP="0027259A">
      <w:pPr>
        <w:pStyle w:val="ListParagraph"/>
        <w:numPr>
          <w:ilvl w:val="0"/>
          <w:numId w:val="11"/>
        </w:numPr>
        <w:spacing w:after="120"/>
        <w:ind w:hanging="357"/>
        <w:rPr>
          <w:rFonts w:ascii="Arial" w:hAnsi="Arial" w:cs="Arial"/>
          <w:color w:val="000000"/>
          <w:sz w:val="24"/>
          <w:szCs w:val="24"/>
        </w:rPr>
      </w:pPr>
      <w:r w:rsidRPr="00496625">
        <w:rPr>
          <w:rFonts w:ascii="Arial" w:hAnsi="Arial" w:cs="Arial"/>
          <w:color w:val="000000"/>
          <w:sz w:val="24"/>
          <w:szCs w:val="24"/>
        </w:rPr>
        <w:t xml:space="preserve">Family history </w:t>
      </w:r>
    </w:p>
    <w:p w:rsidR="0027259A" w:rsidRPr="00496625" w:rsidRDefault="0027259A" w:rsidP="0027259A">
      <w:pPr>
        <w:pStyle w:val="ListParagraph"/>
        <w:numPr>
          <w:ilvl w:val="0"/>
          <w:numId w:val="10"/>
        </w:numPr>
        <w:spacing w:after="120"/>
        <w:ind w:hanging="357"/>
        <w:rPr>
          <w:rFonts w:ascii="Arial" w:hAnsi="Arial" w:cs="Arial"/>
          <w:color w:val="000000"/>
          <w:sz w:val="24"/>
          <w:szCs w:val="24"/>
        </w:rPr>
      </w:pPr>
      <w:r w:rsidRPr="00496625">
        <w:rPr>
          <w:rFonts w:ascii="Arial" w:hAnsi="Arial" w:cs="Arial"/>
          <w:color w:val="000000"/>
          <w:sz w:val="24"/>
          <w:szCs w:val="24"/>
        </w:rPr>
        <w:t>Personal history</w:t>
      </w:r>
    </w:p>
    <w:p w:rsidR="0027259A" w:rsidRPr="00496625" w:rsidRDefault="0027259A" w:rsidP="0027259A">
      <w:pPr>
        <w:pStyle w:val="ListParagraph"/>
        <w:numPr>
          <w:ilvl w:val="0"/>
          <w:numId w:val="10"/>
        </w:numPr>
        <w:spacing w:after="120"/>
        <w:ind w:hanging="357"/>
        <w:rPr>
          <w:rFonts w:ascii="Arial" w:hAnsi="Arial" w:cs="Arial"/>
          <w:color w:val="000000"/>
          <w:sz w:val="24"/>
          <w:szCs w:val="24"/>
        </w:rPr>
      </w:pPr>
      <w:r w:rsidRPr="00496625">
        <w:rPr>
          <w:rFonts w:ascii="Arial" w:hAnsi="Arial" w:cs="Arial"/>
          <w:color w:val="000000"/>
          <w:sz w:val="24"/>
          <w:szCs w:val="24"/>
        </w:rPr>
        <w:t xml:space="preserve">Substance </w:t>
      </w:r>
      <w:r w:rsidR="00AE7AA5" w:rsidRPr="00496625">
        <w:rPr>
          <w:rFonts w:ascii="Arial" w:hAnsi="Arial" w:cs="Arial"/>
          <w:color w:val="000000"/>
          <w:sz w:val="24"/>
          <w:szCs w:val="24"/>
        </w:rPr>
        <w:t>u</w:t>
      </w:r>
      <w:r w:rsidRPr="00496625">
        <w:rPr>
          <w:rFonts w:ascii="Arial" w:hAnsi="Arial" w:cs="Arial"/>
          <w:color w:val="000000"/>
          <w:sz w:val="24"/>
          <w:szCs w:val="24"/>
        </w:rPr>
        <w:t>se history</w:t>
      </w:r>
    </w:p>
    <w:p w:rsidR="0027259A" w:rsidRPr="00496625" w:rsidRDefault="0027259A" w:rsidP="0027259A">
      <w:pPr>
        <w:pStyle w:val="ListParagraph"/>
        <w:numPr>
          <w:ilvl w:val="0"/>
          <w:numId w:val="10"/>
        </w:numPr>
        <w:spacing w:after="120"/>
        <w:ind w:hanging="357"/>
        <w:rPr>
          <w:rFonts w:ascii="Arial" w:hAnsi="Arial" w:cs="Arial"/>
          <w:color w:val="000000"/>
          <w:sz w:val="24"/>
          <w:szCs w:val="24"/>
        </w:rPr>
      </w:pPr>
      <w:r w:rsidRPr="00496625">
        <w:rPr>
          <w:rFonts w:ascii="Arial" w:hAnsi="Arial" w:cs="Arial"/>
          <w:color w:val="000000"/>
          <w:sz w:val="24"/>
          <w:szCs w:val="24"/>
        </w:rPr>
        <w:t xml:space="preserve">Forensic history </w:t>
      </w:r>
    </w:p>
    <w:p w:rsidR="0027259A" w:rsidRPr="00496625" w:rsidRDefault="0027259A" w:rsidP="0027259A">
      <w:pPr>
        <w:pStyle w:val="ListParagraph"/>
        <w:numPr>
          <w:ilvl w:val="0"/>
          <w:numId w:val="10"/>
        </w:numPr>
        <w:spacing w:after="120"/>
        <w:ind w:hanging="357"/>
        <w:rPr>
          <w:rFonts w:ascii="Arial" w:hAnsi="Arial" w:cs="Arial"/>
          <w:color w:val="000000"/>
          <w:sz w:val="24"/>
          <w:szCs w:val="24"/>
        </w:rPr>
      </w:pPr>
      <w:r w:rsidRPr="00496625">
        <w:rPr>
          <w:rFonts w:ascii="Arial" w:hAnsi="Arial" w:cs="Arial"/>
          <w:color w:val="000000"/>
          <w:sz w:val="24"/>
          <w:szCs w:val="24"/>
        </w:rPr>
        <w:t>Mental State Examination</w:t>
      </w:r>
    </w:p>
    <w:p w:rsidR="0027259A" w:rsidRPr="00496625" w:rsidRDefault="0027259A" w:rsidP="0027259A">
      <w:pPr>
        <w:pStyle w:val="Default"/>
        <w:numPr>
          <w:ilvl w:val="0"/>
          <w:numId w:val="12"/>
        </w:numPr>
        <w:spacing w:after="120"/>
        <w:ind w:hanging="357"/>
      </w:pPr>
      <w:r w:rsidRPr="00496625">
        <w:t xml:space="preserve">Demonstrate the ability to construct formulations of </w:t>
      </w:r>
      <w:r w:rsidR="00696821">
        <w:t>service users</w:t>
      </w:r>
      <w:r w:rsidR="00696821" w:rsidRPr="00496625">
        <w:t xml:space="preserve">’ </w:t>
      </w:r>
      <w:r w:rsidRPr="00496625">
        <w:t xml:space="preserve">problems that include appropriate differential diagnoses. </w:t>
      </w:r>
    </w:p>
    <w:p w:rsidR="0027259A" w:rsidRPr="00496625" w:rsidRDefault="0027259A" w:rsidP="0027259A">
      <w:pPr>
        <w:pStyle w:val="Default"/>
        <w:numPr>
          <w:ilvl w:val="0"/>
          <w:numId w:val="12"/>
        </w:numPr>
        <w:spacing w:after="120"/>
        <w:ind w:hanging="357"/>
      </w:pPr>
      <w:r w:rsidRPr="00496625">
        <w:t>Demonstrate the ability to recommend relevant investigations and treatment in the context of the clinical management plan. This will include the ability to develop and document an investigation plan including appropriate medical, laboratory, radiological and psychological investigations, and then to construct a comprehensive treatment plan addressing biological, psychological and socio-cultural domains.</w:t>
      </w:r>
    </w:p>
    <w:p w:rsidR="0027259A" w:rsidRPr="00496625" w:rsidRDefault="00AE7AA5" w:rsidP="0027259A">
      <w:pPr>
        <w:pStyle w:val="Default"/>
        <w:numPr>
          <w:ilvl w:val="0"/>
          <w:numId w:val="12"/>
        </w:numPr>
        <w:spacing w:after="120"/>
        <w:ind w:hanging="357"/>
      </w:pPr>
      <w:r w:rsidRPr="00496625">
        <w:t>D</w:t>
      </w:r>
      <w:r w:rsidR="0027259A" w:rsidRPr="00496625">
        <w:t>emonstrate the ability to assess</w:t>
      </w:r>
      <w:r w:rsidRPr="00496625">
        <w:t>,</w:t>
      </w:r>
      <w:r w:rsidR="0027259A" w:rsidRPr="00496625">
        <w:t xml:space="preserve"> document </w:t>
      </w:r>
      <w:r w:rsidRPr="00496625">
        <w:t xml:space="preserve">and manage </w:t>
      </w:r>
      <w:r w:rsidR="00EB42AC">
        <w:t>service users</w:t>
      </w:r>
      <w:r w:rsidR="00EB42AC" w:rsidRPr="00496625">
        <w:t xml:space="preserve"> </w:t>
      </w:r>
      <w:r w:rsidRPr="00496625">
        <w:t>presenting with risk of</w:t>
      </w:r>
      <w:r w:rsidR="0027259A" w:rsidRPr="00496625">
        <w:t xml:space="preserve"> self-harm or harm to others. This would include </w:t>
      </w:r>
      <w:r w:rsidRPr="00496625">
        <w:t xml:space="preserve">undertaking a comprehensive </w:t>
      </w:r>
      <w:r w:rsidR="0027259A" w:rsidRPr="00496625">
        <w:t>assessment of risk</w:t>
      </w:r>
      <w:r w:rsidRPr="00496625">
        <w:t xml:space="preserve"> and formulating a management plans to mitigate the identified risks, including knowledge of relevant involuntary legal frameworks. </w:t>
      </w:r>
    </w:p>
    <w:p w:rsidR="0027259A" w:rsidRPr="00496625" w:rsidRDefault="00AE7AA5" w:rsidP="0027259A">
      <w:pPr>
        <w:pStyle w:val="Default"/>
        <w:numPr>
          <w:ilvl w:val="0"/>
          <w:numId w:val="12"/>
        </w:numPr>
        <w:spacing w:after="120"/>
        <w:ind w:hanging="357"/>
      </w:pPr>
      <w:r w:rsidRPr="00496625">
        <w:t>D</w:t>
      </w:r>
      <w:r w:rsidR="0027259A" w:rsidRPr="00496625">
        <w:t>emonstrate the ability to conduct therapeutic interviews; that is to collect and use clinically relevant material</w:t>
      </w:r>
      <w:r w:rsidRPr="00496625">
        <w:t>.</w:t>
      </w:r>
      <w:r w:rsidR="0027259A" w:rsidRPr="00496625">
        <w:t xml:space="preserve"> The doctor will also demonstrate the ability to conduct a range of individual, group and family therapies using standard accepted models and to integrate these psychotherapies into everyday treatment, including biological and socio-cultural interventions. </w:t>
      </w:r>
    </w:p>
    <w:p w:rsidR="0027259A" w:rsidRPr="00496625" w:rsidRDefault="0027259A" w:rsidP="0027259A">
      <w:pPr>
        <w:pStyle w:val="Default"/>
        <w:numPr>
          <w:ilvl w:val="0"/>
          <w:numId w:val="12"/>
        </w:numPr>
        <w:spacing w:after="120"/>
        <w:ind w:hanging="357"/>
      </w:pPr>
      <w:r w:rsidRPr="00496625">
        <w:t xml:space="preserve">Demonstrate the ability to concisely, accurately and legibly record appropriate aspects of the clinical assessment and management plan. </w:t>
      </w:r>
    </w:p>
    <w:p w:rsidR="0027259A" w:rsidRPr="00496625" w:rsidRDefault="0027259A" w:rsidP="0027259A">
      <w:pPr>
        <w:pStyle w:val="Default"/>
        <w:numPr>
          <w:ilvl w:val="0"/>
          <w:numId w:val="12"/>
        </w:numPr>
        <w:spacing w:after="120"/>
        <w:ind w:hanging="357"/>
      </w:pPr>
      <w:r w:rsidRPr="00496625">
        <w:t xml:space="preserve">Develop the ability to carry out specialist assessment and treatment of </w:t>
      </w:r>
      <w:r w:rsidR="00EB42AC">
        <w:t>service users</w:t>
      </w:r>
      <w:r w:rsidR="00EB42AC" w:rsidRPr="00496625">
        <w:t xml:space="preserve"> </w:t>
      </w:r>
      <w:r w:rsidRPr="00496625">
        <w:t xml:space="preserve">with chronic and severe mental disorders and to demonstrate effective management of these disease states. </w:t>
      </w:r>
    </w:p>
    <w:p w:rsidR="0027259A" w:rsidRPr="00496625" w:rsidRDefault="0027259A" w:rsidP="0027259A">
      <w:pPr>
        <w:pStyle w:val="Default"/>
        <w:numPr>
          <w:ilvl w:val="0"/>
          <w:numId w:val="12"/>
        </w:numPr>
        <w:spacing w:after="120"/>
        <w:ind w:hanging="357"/>
      </w:pPr>
      <w:r w:rsidRPr="00496625">
        <w:t xml:space="preserve">Use effective communication with </w:t>
      </w:r>
      <w:r w:rsidR="00EB42AC">
        <w:t>service users</w:t>
      </w:r>
      <w:r w:rsidRPr="00496625">
        <w:t xml:space="preserve">, </w:t>
      </w:r>
      <w:r w:rsidR="00AE7AA5" w:rsidRPr="00496625">
        <w:t>families</w:t>
      </w:r>
      <w:r w:rsidRPr="00496625">
        <w:t xml:space="preserve"> and colleagues. This includes the ability to conduct interviews in a manner that facilitates information gathering and the formation of therapeutic alliances. </w:t>
      </w:r>
    </w:p>
    <w:p w:rsidR="0027259A" w:rsidRPr="00496625" w:rsidRDefault="0027259A" w:rsidP="0027259A">
      <w:pPr>
        <w:pStyle w:val="Default"/>
        <w:numPr>
          <w:ilvl w:val="0"/>
          <w:numId w:val="12"/>
        </w:numPr>
        <w:spacing w:after="120"/>
        <w:ind w:hanging="357"/>
      </w:pPr>
      <w:r w:rsidRPr="00496625">
        <w:t xml:space="preserve">Demonstrate the ability to work effectively with colleagues, including team working. </w:t>
      </w:r>
    </w:p>
    <w:p w:rsidR="0027259A" w:rsidRPr="00496625" w:rsidRDefault="0027259A" w:rsidP="0027259A">
      <w:pPr>
        <w:pStyle w:val="Default"/>
        <w:numPr>
          <w:ilvl w:val="0"/>
          <w:numId w:val="12"/>
        </w:numPr>
        <w:spacing w:after="120"/>
        <w:ind w:hanging="357"/>
      </w:pPr>
      <w:r w:rsidRPr="00496625">
        <w:t xml:space="preserve">Develop appropriate leadership skills. </w:t>
      </w:r>
    </w:p>
    <w:p w:rsidR="0027259A" w:rsidRPr="00496625" w:rsidRDefault="0027259A" w:rsidP="0027259A">
      <w:pPr>
        <w:pStyle w:val="Default"/>
        <w:numPr>
          <w:ilvl w:val="0"/>
          <w:numId w:val="12"/>
        </w:numPr>
        <w:spacing w:after="120"/>
        <w:ind w:hanging="357"/>
      </w:pPr>
      <w:r w:rsidRPr="00496625">
        <w:t xml:space="preserve">Demonstrate the knowledge, skills and behaviours to manage time and problems effectively. </w:t>
      </w:r>
    </w:p>
    <w:p w:rsidR="0027259A" w:rsidRPr="00496625" w:rsidRDefault="0027259A" w:rsidP="0027259A">
      <w:pPr>
        <w:pStyle w:val="Default"/>
        <w:numPr>
          <w:ilvl w:val="0"/>
          <w:numId w:val="12"/>
        </w:numPr>
        <w:spacing w:after="120"/>
        <w:ind w:hanging="357"/>
      </w:pPr>
      <w:r w:rsidRPr="00496625">
        <w:t xml:space="preserve">Develop the ability to conduct and complete audit in clinical practice. </w:t>
      </w:r>
    </w:p>
    <w:p w:rsidR="0027259A" w:rsidRPr="00496625" w:rsidRDefault="00AE7AA5" w:rsidP="0027259A">
      <w:pPr>
        <w:pStyle w:val="Default"/>
        <w:numPr>
          <w:ilvl w:val="0"/>
          <w:numId w:val="12"/>
        </w:numPr>
        <w:spacing w:after="120"/>
        <w:ind w:hanging="357"/>
      </w:pPr>
      <w:r w:rsidRPr="00496625">
        <w:t>D</w:t>
      </w:r>
      <w:r w:rsidR="0027259A" w:rsidRPr="00496625">
        <w:t xml:space="preserve">evelop an understanding of clinical governance. </w:t>
      </w:r>
    </w:p>
    <w:p w:rsidR="0027259A" w:rsidRPr="00496625" w:rsidRDefault="00AE7AA5" w:rsidP="0027259A">
      <w:pPr>
        <w:pStyle w:val="Default"/>
        <w:numPr>
          <w:ilvl w:val="0"/>
          <w:numId w:val="12"/>
        </w:numPr>
        <w:spacing w:after="120"/>
        <w:ind w:hanging="357"/>
      </w:pPr>
      <w:r w:rsidRPr="00496625">
        <w:t>I</w:t>
      </w:r>
      <w:r w:rsidR="0027259A" w:rsidRPr="00496625">
        <w:t xml:space="preserve">nform and educate </w:t>
      </w:r>
      <w:r w:rsidR="00EB42AC">
        <w:t>service users</w:t>
      </w:r>
      <w:r w:rsidR="00EB42AC" w:rsidRPr="00496625">
        <w:t xml:space="preserve"> </w:t>
      </w:r>
      <w:r w:rsidRPr="00496625">
        <w:t xml:space="preserve">and their families. </w:t>
      </w:r>
    </w:p>
    <w:p w:rsidR="0027259A" w:rsidRPr="00496625" w:rsidRDefault="00AE7AA5" w:rsidP="0027259A">
      <w:pPr>
        <w:pStyle w:val="Default"/>
        <w:numPr>
          <w:ilvl w:val="0"/>
          <w:numId w:val="12"/>
        </w:numPr>
        <w:spacing w:after="120"/>
        <w:ind w:hanging="357"/>
      </w:pPr>
      <w:r w:rsidRPr="00496625">
        <w:t>Develop</w:t>
      </w:r>
      <w:r w:rsidR="0027259A" w:rsidRPr="00496625">
        <w:t xml:space="preserve"> the ability to teach, assess and appraise. </w:t>
      </w:r>
    </w:p>
    <w:p w:rsidR="0027259A" w:rsidRPr="00496625" w:rsidRDefault="00AE7AA5" w:rsidP="0027259A">
      <w:pPr>
        <w:pStyle w:val="Default"/>
        <w:numPr>
          <w:ilvl w:val="0"/>
          <w:numId w:val="12"/>
        </w:numPr>
        <w:spacing w:after="120"/>
        <w:ind w:hanging="357"/>
      </w:pPr>
      <w:r w:rsidRPr="00496625">
        <w:t>D</w:t>
      </w:r>
      <w:r w:rsidR="0027259A" w:rsidRPr="00496625">
        <w:t xml:space="preserve">evelop an understanding of research methodology and critical appraisal of research literature. </w:t>
      </w:r>
    </w:p>
    <w:p w:rsidR="0027259A" w:rsidRPr="00496625" w:rsidRDefault="0027259A" w:rsidP="0027259A">
      <w:pPr>
        <w:outlineLvl w:val="0"/>
        <w:rPr>
          <w:rFonts w:ascii="Arial" w:hAnsi="Arial" w:cs="Arial"/>
          <w:b/>
          <w:sz w:val="24"/>
          <w:szCs w:val="24"/>
        </w:rPr>
      </w:pPr>
    </w:p>
    <w:p w:rsidR="0027259A" w:rsidRPr="00496625" w:rsidRDefault="0027259A" w:rsidP="0027259A">
      <w:pPr>
        <w:jc w:val="both"/>
        <w:rPr>
          <w:rFonts w:ascii="Arial" w:hAnsi="Arial" w:cs="Arial"/>
          <w:b/>
          <w:sz w:val="24"/>
          <w:szCs w:val="24"/>
        </w:rPr>
      </w:pPr>
      <w:r w:rsidRPr="00496625">
        <w:rPr>
          <w:rFonts w:ascii="Arial" w:hAnsi="Arial" w:cs="Arial"/>
          <w:b/>
          <w:sz w:val="24"/>
          <w:szCs w:val="24"/>
        </w:rPr>
        <w:t>DUTIES OF THE POST:</w:t>
      </w:r>
    </w:p>
    <w:p w:rsidR="0027259A" w:rsidRPr="00496625" w:rsidRDefault="0027259A" w:rsidP="0027259A">
      <w:pPr>
        <w:pStyle w:val="BodyTextIndent"/>
        <w:numPr>
          <w:ilvl w:val="0"/>
          <w:numId w:val="22"/>
        </w:numPr>
        <w:rPr>
          <w:rFonts w:ascii="Arial" w:hAnsi="Arial" w:cs="Arial"/>
          <w:b/>
          <w:sz w:val="24"/>
        </w:rPr>
      </w:pPr>
      <w:r w:rsidRPr="00496625">
        <w:rPr>
          <w:rFonts w:ascii="Arial" w:hAnsi="Arial" w:cs="Arial"/>
          <w:b/>
          <w:sz w:val="24"/>
        </w:rPr>
        <w:t xml:space="preserve">To provide safe and effective clinical care to </w:t>
      </w:r>
      <w:r w:rsidR="00EB42AC">
        <w:rPr>
          <w:rFonts w:ascii="Arial" w:hAnsi="Arial" w:cs="Arial"/>
          <w:b/>
          <w:sz w:val="24"/>
        </w:rPr>
        <w:t>service users</w:t>
      </w:r>
    </w:p>
    <w:p w:rsidR="0027259A" w:rsidRPr="00496625" w:rsidRDefault="0027259A" w:rsidP="0027259A">
      <w:pPr>
        <w:pStyle w:val="BodyTextIndent"/>
        <w:ind w:firstLine="0"/>
        <w:rPr>
          <w:rFonts w:ascii="Arial" w:hAnsi="Arial" w:cs="Arial"/>
          <w:b/>
          <w:sz w:val="24"/>
        </w:rPr>
      </w:pPr>
    </w:p>
    <w:p w:rsidR="0027259A" w:rsidRPr="00496625" w:rsidRDefault="0027259A" w:rsidP="0027259A">
      <w:pPr>
        <w:pStyle w:val="BodyTextIndent"/>
        <w:numPr>
          <w:ilvl w:val="0"/>
          <w:numId w:val="14"/>
        </w:numPr>
        <w:rPr>
          <w:rFonts w:ascii="Arial" w:hAnsi="Arial" w:cs="Arial"/>
          <w:sz w:val="24"/>
        </w:rPr>
      </w:pPr>
      <w:r w:rsidRPr="00496625">
        <w:rPr>
          <w:rFonts w:ascii="Arial" w:hAnsi="Arial" w:cs="Arial"/>
          <w:sz w:val="24"/>
        </w:rPr>
        <w:t xml:space="preserve">Take full histories, mental state examination and a physical examination where appropriate. Explore particularly relevant elements within the history under the guidance of the consultant. Review </w:t>
      </w:r>
      <w:r w:rsidR="00696821">
        <w:rPr>
          <w:rFonts w:ascii="Arial" w:hAnsi="Arial" w:cs="Arial"/>
          <w:sz w:val="24"/>
        </w:rPr>
        <w:t>service users</w:t>
      </w:r>
      <w:r w:rsidR="00696821" w:rsidRPr="00496625">
        <w:rPr>
          <w:rFonts w:ascii="Arial" w:hAnsi="Arial" w:cs="Arial"/>
          <w:sz w:val="24"/>
        </w:rPr>
        <w:t xml:space="preserve">’ </w:t>
      </w:r>
      <w:r w:rsidRPr="00496625">
        <w:rPr>
          <w:rFonts w:ascii="Arial" w:hAnsi="Arial" w:cs="Arial"/>
          <w:sz w:val="24"/>
        </w:rPr>
        <w:t xml:space="preserve">mental states frequently and amend their care plan as appropriate under the supervision of the consultant.  </w:t>
      </w:r>
    </w:p>
    <w:p w:rsidR="0027259A" w:rsidRPr="00496625" w:rsidRDefault="0027259A" w:rsidP="0027259A">
      <w:pPr>
        <w:pStyle w:val="BodyTextIndent"/>
        <w:numPr>
          <w:ilvl w:val="0"/>
          <w:numId w:val="14"/>
        </w:numPr>
        <w:rPr>
          <w:rFonts w:ascii="Arial" w:hAnsi="Arial" w:cs="Arial"/>
          <w:sz w:val="24"/>
        </w:rPr>
      </w:pPr>
      <w:r w:rsidRPr="00496625">
        <w:rPr>
          <w:rFonts w:ascii="Arial" w:hAnsi="Arial" w:cs="Arial"/>
          <w:sz w:val="24"/>
        </w:rPr>
        <w:t>Prescribe medication under consultant supervision. Prescribe medication within local and national guidance. Prescribe medication within British National Formulary (BNF) limits</w:t>
      </w:r>
      <w:r w:rsidR="0013657C" w:rsidRPr="00496625">
        <w:rPr>
          <w:rFonts w:ascii="Arial" w:hAnsi="Arial" w:cs="Arial"/>
          <w:sz w:val="24"/>
        </w:rPr>
        <w:t xml:space="preserve">. </w:t>
      </w:r>
    </w:p>
    <w:p w:rsidR="0027259A" w:rsidRPr="00496625" w:rsidRDefault="0027259A" w:rsidP="0027259A">
      <w:pPr>
        <w:pStyle w:val="BodyTextIndent"/>
        <w:numPr>
          <w:ilvl w:val="0"/>
          <w:numId w:val="14"/>
        </w:numPr>
        <w:rPr>
          <w:rFonts w:ascii="Arial" w:hAnsi="Arial" w:cs="Arial"/>
          <w:sz w:val="24"/>
        </w:rPr>
      </w:pPr>
      <w:r w:rsidRPr="00496625">
        <w:rPr>
          <w:rFonts w:ascii="Arial" w:hAnsi="Arial" w:cs="Arial"/>
          <w:sz w:val="24"/>
        </w:rPr>
        <w:t xml:space="preserve">Provide safe and effective care in line with local and national guidance, under the supervision of the consultant. Prioritise urgent clinical issues and take prompt action if you think </w:t>
      </w:r>
      <w:r w:rsidR="00EB42AC">
        <w:rPr>
          <w:rFonts w:ascii="Arial" w:hAnsi="Arial" w:cs="Arial"/>
          <w:sz w:val="24"/>
        </w:rPr>
        <w:t xml:space="preserve">service user </w:t>
      </w:r>
      <w:r w:rsidRPr="00496625">
        <w:rPr>
          <w:rFonts w:ascii="Arial" w:hAnsi="Arial" w:cs="Arial"/>
          <w:sz w:val="24"/>
        </w:rPr>
        <w:t>safety is being compromised.</w:t>
      </w:r>
    </w:p>
    <w:p w:rsidR="0027259A" w:rsidRPr="00496625" w:rsidRDefault="0027259A" w:rsidP="0027259A">
      <w:pPr>
        <w:pStyle w:val="BodyTextIndent"/>
        <w:numPr>
          <w:ilvl w:val="0"/>
          <w:numId w:val="14"/>
        </w:numPr>
        <w:rPr>
          <w:rFonts w:ascii="Arial" w:hAnsi="Arial" w:cs="Arial"/>
          <w:sz w:val="24"/>
        </w:rPr>
      </w:pPr>
      <w:r w:rsidRPr="00496625">
        <w:rPr>
          <w:rFonts w:ascii="Arial" w:hAnsi="Arial" w:cs="Arial"/>
          <w:sz w:val="24"/>
        </w:rPr>
        <w:t xml:space="preserve">Maintain accurate, legible and contemporaneous clinical records for all </w:t>
      </w:r>
      <w:r w:rsidR="00EB42AC">
        <w:rPr>
          <w:rFonts w:ascii="Arial" w:hAnsi="Arial" w:cs="Arial"/>
          <w:sz w:val="24"/>
        </w:rPr>
        <w:t>service users</w:t>
      </w:r>
      <w:r w:rsidRPr="00496625">
        <w:rPr>
          <w:rFonts w:ascii="Arial" w:hAnsi="Arial" w:cs="Arial"/>
          <w:sz w:val="24"/>
        </w:rPr>
        <w:t xml:space="preserve">. The </w:t>
      </w:r>
      <w:r w:rsidR="00EB42AC">
        <w:rPr>
          <w:rFonts w:ascii="Arial" w:hAnsi="Arial" w:cs="Arial"/>
          <w:sz w:val="24"/>
        </w:rPr>
        <w:t>t</w:t>
      </w:r>
      <w:r w:rsidRPr="00496625">
        <w:rPr>
          <w:rFonts w:ascii="Arial" w:hAnsi="Arial" w:cs="Arial"/>
          <w:sz w:val="24"/>
        </w:rPr>
        <w:t xml:space="preserve">rust uses Rio electronic patient records system. Update the </w:t>
      </w:r>
      <w:r w:rsidR="00696821">
        <w:rPr>
          <w:rFonts w:ascii="Arial" w:hAnsi="Arial" w:cs="Arial"/>
          <w:sz w:val="24"/>
        </w:rPr>
        <w:t>p</w:t>
      </w:r>
      <w:r w:rsidRPr="00496625">
        <w:rPr>
          <w:rFonts w:ascii="Arial" w:hAnsi="Arial" w:cs="Arial"/>
          <w:sz w:val="24"/>
        </w:rPr>
        <w:t xml:space="preserve">rogress </w:t>
      </w:r>
      <w:r w:rsidR="00696821">
        <w:rPr>
          <w:rFonts w:ascii="Arial" w:hAnsi="Arial" w:cs="Arial"/>
          <w:sz w:val="24"/>
        </w:rPr>
        <w:t>n</w:t>
      </w:r>
      <w:r w:rsidRPr="00496625">
        <w:rPr>
          <w:rFonts w:ascii="Arial" w:hAnsi="Arial" w:cs="Arial"/>
          <w:sz w:val="24"/>
        </w:rPr>
        <w:t>otes</w:t>
      </w:r>
      <w:r w:rsidR="0013657C" w:rsidRPr="00496625">
        <w:rPr>
          <w:rFonts w:ascii="Arial" w:hAnsi="Arial" w:cs="Arial"/>
          <w:sz w:val="24"/>
        </w:rPr>
        <w:t xml:space="preserve">  </w:t>
      </w:r>
      <w:r w:rsidRPr="00496625">
        <w:rPr>
          <w:rFonts w:ascii="Arial" w:hAnsi="Arial" w:cs="Arial"/>
          <w:sz w:val="24"/>
        </w:rPr>
        <w:t xml:space="preserve">at every point of contact and the </w:t>
      </w:r>
      <w:r w:rsidR="00696821">
        <w:rPr>
          <w:rFonts w:ascii="Arial" w:hAnsi="Arial" w:cs="Arial"/>
          <w:sz w:val="24"/>
        </w:rPr>
        <w:t>c</w:t>
      </w:r>
      <w:r w:rsidRPr="00496625">
        <w:rPr>
          <w:rFonts w:ascii="Arial" w:hAnsi="Arial" w:cs="Arial"/>
          <w:sz w:val="24"/>
        </w:rPr>
        <w:t xml:space="preserve">ore </w:t>
      </w:r>
      <w:r w:rsidR="00696821">
        <w:rPr>
          <w:rFonts w:ascii="Arial" w:hAnsi="Arial" w:cs="Arial"/>
          <w:sz w:val="24"/>
        </w:rPr>
        <w:t>a</w:t>
      </w:r>
      <w:r w:rsidRPr="00496625">
        <w:rPr>
          <w:rFonts w:ascii="Arial" w:hAnsi="Arial" w:cs="Arial"/>
          <w:sz w:val="24"/>
        </w:rPr>
        <w:t xml:space="preserve">ssessment, </w:t>
      </w:r>
      <w:r w:rsidR="00696821">
        <w:rPr>
          <w:rFonts w:ascii="Arial" w:hAnsi="Arial" w:cs="Arial"/>
          <w:sz w:val="24"/>
        </w:rPr>
        <w:t>r</w:t>
      </w:r>
      <w:r w:rsidRPr="00496625">
        <w:rPr>
          <w:rFonts w:ascii="Arial" w:hAnsi="Arial" w:cs="Arial"/>
          <w:sz w:val="24"/>
        </w:rPr>
        <w:t xml:space="preserve">isk </w:t>
      </w:r>
      <w:r w:rsidR="00696821">
        <w:rPr>
          <w:rFonts w:ascii="Arial" w:hAnsi="Arial" w:cs="Arial"/>
          <w:sz w:val="24"/>
        </w:rPr>
        <w:t>a</w:t>
      </w:r>
      <w:r w:rsidRPr="00496625">
        <w:rPr>
          <w:rFonts w:ascii="Arial" w:hAnsi="Arial" w:cs="Arial"/>
          <w:sz w:val="24"/>
        </w:rPr>
        <w:t xml:space="preserve">ssessment, </w:t>
      </w:r>
      <w:r w:rsidR="00696821">
        <w:rPr>
          <w:rFonts w:ascii="Arial" w:hAnsi="Arial" w:cs="Arial"/>
          <w:sz w:val="24"/>
        </w:rPr>
        <w:t>c</w:t>
      </w:r>
      <w:r w:rsidRPr="00496625">
        <w:rPr>
          <w:rFonts w:ascii="Arial" w:hAnsi="Arial" w:cs="Arial"/>
          <w:sz w:val="24"/>
        </w:rPr>
        <w:t xml:space="preserve">are </w:t>
      </w:r>
      <w:r w:rsidR="00696821">
        <w:rPr>
          <w:rFonts w:ascii="Arial" w:hAnsi="Arial" w:cs="Arial"/>
          <w:sz w:val="24"/>
        </w:rPr>
        <w:t>p</w:t>
      </w:r>
      <w:r w:rsidRPr="00496625">
        <w:rPr>
          <w:rFonts w:ascii="Arial" w:hAnsi="Arial" w:cs="Arial"/>
          <w:sz w:val="24"/>
        </w:rPr>
        <w:t xml:space="preserve">lan and </w:t>
      </w:r>
      <w:r w:rsidR="00696821">
        <w:rPr>
          <w:rFonts w:ascii="Arial" w:hAnsi="Arial" w:cs="Arial"/>
          <w:sz w:val="24"/>
        </w:rPr>
        <w:t>o</w:t>
      </w:r>
      <w:r w:rsidRPr="00496625">
        <w:rPr>
          <w:rFonts w:ascii="Arial" w:hAnsi="Arial" w:cs="Arial"/>
          <w:sz w:val="24"/>
        </w:rPr>
        <w:t xml:space="preserve">utcome </w:t>
      </w:r>
      <w:r w:rsidR="00696821">
        <w:rPr>
          <w:rFonts w:ascii="Arial" w:hAnsi="Arial" w:cs="Arial"/>
          <w:sz w:val="24"/>
        </w:rPr>
        <w:t>m</w:t>
      </w:r>
      <w:r w:rsidRPr="00496625">
        <w:rPr>
          <w:rFonts w:ascii="Arial" w:hAnsi="Arial" w:cs="Arial"/>
          <w:sz w:val="24"/>
        </w:rPr>
        <w:t>easures</w:t>
      </w:r>
      <w:r w:rsidR="0013657C" w:rsidRPr="00496625">
        <w:rPr>
          <w:rFonts w:ascii="Arial" w:hAnsi="Arial" w:cs="Arial"/>
          <w:sz w:val="24"/>
        </w:rPr>
        <w:t>’</w:t>
      </w:r>
      <w:r w:rsidRPr="00496625">
        <w:rPr>
          <w:rFonts w:ascii="Arial" w:hAnsi="Arial" w:cs="Arial"/>
          <w:sz w:val="24"/>
        </w:rPr>
        <w:t xml:space="preserve"> as appropriate.</w:t>
      </w:r>
    </w:p>
    <w:p w:rsidR="0027259A" w:rsidRPr="00496625" w:rsidRDefault="0027259A" w:rsidP="0027259A">
      <w:pPr>
        <w:pStyle w:val="BodyTextIndent"/>
        <w:numPr>
          <w:ilvl w:val="0"/>
          <w:numId w:val="14"/>
        </w:numPr>
        <w:rPr>
          <w:rFonts w:ascii="Arial" w:hAnsi="Arial" w:cs="Arial"/>
          <w:sz w:val="24"/>
        </w:rPr>
      </w:pPr>
      <w:r w:rsidRPr="00496625">
        <w:rPr>
          <w:rFonts w:ascii="Arial" w:hAnsi="Arial" w:cs="Arial"/>
          <w:sz w:val="24"/>
        </w:rPr>
        <w:t>Ensure that assessment reports, clinic letters and other documents that you have a responsibility for are complete, honest, accurate and completed in a timely manner. Documents will be checked by the consultant before being sent out, unless instructed otherwise.</w:t>
      </w:r>
    </w:p>
    <w:p w:rsidR="0027259A" w:rsidRPr="00496625" w:rsidRDefault="0027259A" w:rsidP="0027259A">
      <w:pPr>
        <w:pStyle w:val="ListParagraph"/>
        <w:numPr>
          <w:ilvl w:val="0"/>
          <w:numId w:val="16"/>
        </w:numPr>
        <w:spacing w:after="0"/>
        <w:jc w:val="both"/>
        <w:rPr>
          <w:rFonts w:ascii="Arial" w:hAnsi="Arial" w:cs="Arial"/>
          <w:sz w:val="24"/>
          <w:szCs w:val="24"/>
        </w:rPr>
      </w:pPr>
      <w:r w:rsidRPr="00496625">
        <w:rPr>
          <w:rFonts w:ascii="Arial" w:hAnsi="Arial" w:cs="Arial"/>
          <w:sz w:val="24"/>
          <w:szCs w:val="24"/>
        </w:rPr>
        <w:t xml:space="preserve">Recognise and work within the limits of your competence. Seek support from your clinical supervisor is you are unsure. </w:t>
      </w:r>
    </w:p>
    <w:p w:rsidR="0027259A" w:rsidRPr="00496625" w:rsidRDefault="0027259A" w:rsidP="0027259A">
      <w:pPr>
        <w:pStyle w:val="ListParagraph"/>
        <w:numPr>
          <w:ilvl w:val="0"/>
          <w:numId w:val="14"/>
        </w:numPr>
        <w:rPr>
          <w:rFonts w:ascii="Arial" w:eastAsia="Times New Roman" w:hAnsi="Arial" w:cs="Arial"/>
          <w:sz w:val="24"/>
          <w:szCs w:val="24"/>
        </w:rPr>
      </w:pPr>
      <w:r w:rsidRPr="00496625">
        <w:rPr>
          <w:rFonts w:ascii="Arial" w:eastAsia="Times New Roman" w:hAnsi="Arial" w:cs="Arial"/>
          <w:sz w:val="24"/>
          <w:szCs w:val="24"/>
        </w:rPr>
        <w:t xml:space="preserve">Ensure that you observe local </w:t>
      </w:r>
      <w:r w:rsidR="00696821">
        <w:rPr>
          <w:rFonts w:ascii="Arial" w:eastAsia="Times New Roman" w:hAnsi="Arial" w:cs="Arial"/>
          <w:sz w:val="24"/>
          <w:szCs w:val="24"/>
        </w:rPr>
        <w:t>h</w:t>
      </w:r>
      <w:r w:rsidRPr="00496625">
        <w:rPr>
          <w:rFonts w:ascii="Arial" w:eastAsia="Times New Roman" w:hAnsi="Arial" w:cs="Arial"/>
          <w:sz w:val="24"/>
          <w:szCs w:val="24"/>
        </w:rPr>
        <w:t xml:space="preserve">ealth and </w:t>
      </w:r>
      <w:r w:rsidR="00696821">
        <w:rPr>
          <w:rFonts w:ascii="Arial" w:eastAsia="Times New Roman" w:hAnsi="Arial" w:cs="Arial"/>
          <w:sz w:val="24"/>
          <w:szCs w:val="24"/>
        </w:rPr>
        <w:t>s</w:t>
      </w:r>
      <w:r w:rsidRPr="00496625">
        <w:rPr>
          <w:rFonts w:ascii="Arial" w:eastAsia="Times New Roman" w:hAnsi="Arial" w:cs="Arial"/>
          <w:sz w:val="24"/>
          <w:szCs w:val="24"/>
        </w:rPr>
        <w:t>afety arrangements and take reasonable care of yourself and persons that may be affected by your work.</w:t>
      </w:r>
    </w:p>
    <w:p w:rsidR="0027259A" w:rsidRPr="00496625" w:rsidRDefault="0027259A" w:rsidP="0027259A">
      <w:pPr>
        <w:pStyle w:val="ListParagraph"/>
        <w:numPr>
          <w:ilvl w:val="0"/>
          <w:numId w:val="14"/>
        </w:numPr>
        <w:rPr>
          <w:rFonts w:ascii="Arial" w:eastAsia="Times New Roman" w:hAnsi="Arial" w:cs="Arial"/>
          <w:sz w:val="24"/>
          <w:szCs w:val="24"/>
        </w:rPr>
      </w:pPr>
      <w:r w:rsidRPr="00496625">
        <w:rPr>
          <w:rFonts w:ascii="Arial" w:eastAsia="Times New Roman" w:hAnsi="Arial" w:cs="Arial"/>
          <w:sz w:val="24"/>
          <w:szCs w:val="24"/>
        </w:rPr>
        <w:t xml:space="preserve">Be aware of your safeguarding duties – you have a duty to identify, report and record incidents of potential or actual abuse. This statement applies whether the victim is an adult or child. All queries will be addressed by the </w:t>
      </w:r>
      <w:r w:rsidR="00696821">
        <w:rPr>
          <w:rFonts w:ascii="Arial" w:eastAsia="Times New Roman" w:hAnsi="Arial" w:cs="Arial"/>
          <w:sz w:val="24"/>
          <w:szCs w:val="24"/>
        </w:rPr>
        <w:t>t</w:t>
      </w:r>
      <w:r w:rsidRPr="00496625">
        <w:rPr>
          <w:rFonts w:ascii="Arial" w:eastAsia="Times New Roman" w:hAnsi="Arial" w:cs="Arial"/>
          <w:sz w:val="24"/>
          <w:szCs w:val="24"/>
        </w:rPr>
        <w:t xml:space="preserve">rust </w:t>
      </w:r>
      <w:r w:rsidR="00696821">
        <w:rPr>
          <w:rFonts w:ascii="Arial" w:eastAsia="Times New Roman" w:hAnsi="Arial" w:cs="Arial"/>
          <w:sz w:val="24"/>
          <w:szCs w:val="24"/>
        </w:rPr>
        <w:t>s</w:t>
      </w:r>
      <w:r w:rsidRPr="00496625">
        <w:rPr>
          <w:rFonts w:ascii="Arial" w:eastAsia="Times New Roman" w:hAnsi="Arial" w:cs="Arial"/>
          <w:sz w:val="24"/>
          <w:szCs w:val="24"/>
        </w:rPr>
        <w:t xml:space="preserve">afeguarding </w:t>
      </w:r>
      <w:r w:rsidR="00696821">
        <w:rPr>
          <w:rFonts w:ascii="Arial" w:eastAsia="Times New Roman" w:hAnsi="Arial" w:cs="Arial"/>
          <w:sz w:val="24"/>
          <w:szCs w:val="24"/>
        </w:rPr>
        <w:t>t</w:t>
      </w:r>
      <w:r w:rsidRPr="00496625">
        <w:rPr>
          <w:rFonts w:ascii="Arial" w:eastAsia="Times New Roman" w:hAnsi="Arial" w:cs="Arial"/>
          <w:sz w:val="24"/>
          <w:szCs w:val="24"/>
        </w:rPr>
        <w:t>eam.</w:t>
      </w:r>
    </w:p>
    <w:p w:rsidR="0027259A" w:rsidRPr="00496625" w:rsidRDefault="0027259A" w:rsidP="0027259A">
      <w:pPr>
        <w:pStyle w:val="ListParagraph"/>
        <w:rPr>
          <w:rFonts w:ascii="Arial" w:eastAsia="Times New Roman" w:hAnsi="Arial" w:cs="Arial"/>
          <w:sz w:val="24"/>
          <w:szCs w:val="24"/>
        </w:rPr>
      </w:pPr>
    </w:p>
    <w:p w:rsidR="0027259A" w:rsidRPr="00496625" w:rsidRDefault="0027259A" w:rsidP="0027259A">
      <w:pPr>
        <w:pStyle w:val="ListParagraph"/>
        <w:numPr>
          <w:ilvl w:val="0"/>
          <w:numId w:val="22"/>
        </w:numPr>
        <w:spacing w:after="0" w:line="240" w:lineRule="auto"/>
        <w:jc w:val="both"/>
        <w:rPr>
          <w:rFonts w:ascii="Arial" w:hAnsi="Arial" w:cs="Arial"/>
          <w:b/>
          <w:sz w:val="24"/>
          <w:szCs w:val="24"/>
        </w:rPr>
      </w:pPr>
      <w:r w:rsidRPr="00496625">
        <w:rPr>
          <w:rFonts w:ascii="Arial" w:hAnsi="Arial" w:cs="Arial"/>
          <w:b/>
          <w:sz w:val="24"/>
          <w:szCs w:val="24"/>
        </w:rPr>
        <w:t>To keep your professional knowledge and skills updated</w:t>
      </w:r>
    </w:p>
    <w:p w:rsidR="0027259A" w:rsidRPr="00496625" w:rsidRDefault="0027259A" w:rsidP="0027259A">
      <w:pPr>
        <w:pStyle w:val="ListParagraph"/>
        <w:spacing w:after="0" w:line="240" w:lineRule="auto"/>
        <w:ind w:left="714"/>
        <w:jc w:val="both"/>
        <w:rPr>
          <w:rFonts w:ascii="Arial" w:hAnsi="Arial" w:cs="Arial"/>
          <w:b/>
          <w:sz w:val="24"/>
          <w:szCs w:val="24"/>
        </w:rPr>
      </w:pPr>
    </w:p>
    <w:p w:rsidR="0027259A" w:rsidRPr="00496625" w:rsidRDefault="0027259A" w:rsidP="0027259A">
      <w:pPr>
        <w:pStyle w:val="ListParagraph"/>
        <w:numPr>
          <w:ilvl w:val="0"/>
          <w:numId w:val="15"/>
        </w:numPr>
        <w:spacing w:after="0" w:line="240" w:lineRule="auto"/>
        <w:jc w:val="both"/>
        <w:rPr>
          <w:rFonts w:ascii="Arial" w:hAnsi="Arial" w:cs="Arial"/>
          <w:sz w:val="24"/>
          <w:szCs w:val="24"/>
        </w:rPr>
      </w:pPr>
      <w:r w:rsidRPr="00496625">
        <w:rPr>
          <w:rFonts w:ascii="Arial" w:hAnsi="Arial" w:cs="Arial"/>
          <w:sz w:val="24"/>
          <w:szCs w:val="24"/>
        </w:rPr>
        <w:t xml:space="preserve">Participate actively in the local teaching programme. </w:t>
      </w:r>
    </w:p>
    <w:p w:rsidR="0027259A" w:rsidRPr="00496625" w:rsidRDefault="0027259A" w:rsidP="0027259A">
      <w:pPr>
        <w:pStyle w:val="ListParagraph"/>
        <w:numPr>
          <w:ilvl w:val="0"/>
          <w:numId w:val="15"/>
        </w:numPr>
        <w:spacing w:after="0"/>
        <w:jc w:val="both"/>
        <w:rPr>
          <w:rFonts w:ascii="Arial" w:hAnsi="Arial" w:cs="Arial"/>
          <w:sz w:val="24"/>
          <w:szCs w:val="24"/>
        </w:rPr>
      </w:pPr>
      <w:r w:rsidRPr="00496625">
        <w:rPr>
          <w:rFonts w:ascii="Arial" w:hAnsi="Arial" w:cs="Arial"/>
          <w:sz w:val="24"/>
          <w:szCs w:val="24"/>
        </w:rPr>
        <w:t xml:space="preserve">Engage regularly with </w:t>
      </w:r>
      <w:r w:rsidR="00696821">
        <w:rPr>
          <w:rFonts w:ascii="Arial" w:hAnsi="Arial" w:cs="Arial"/>
          <w:sz w:val="24"/>
          <w:szCs w:val="24"/>
        </w:rPr>
        <w:t>e</w:t>
      </w:r>
      <w:r w:rsidRPr="00496625">
        <w:rPr>
          <w:rFonts w:ascii="Arial" w:hAnsi="Arial" w:cs="Arial"/>
          <w:sz w:val="24"/>
          <w:szCs w:val="24"/>
        </w:rPr>
        <w:t xml:space="preserve">ducational </w:t>
      </w:r>
      <w:r w:rsidR="00696821">
        <w:rPr>
          <w:rFonts w:ascii="Arial" w:hAnsi="Arial" w:cs="Arial"/>
          <w:sz w:val="24"/>
          <w:szCs w:val="24"/>
        </w:rPr>
        <w:t>s</w:t>
      </w:r>
      <w:r w:rsidRPr="00496625">
        <w:rPr>
          <w:rFonts w:ascii="Arial" w:hAnsi="Arial" w:cs="Arial"/>
          <w:sz w:val="24"/>
          <w:szCs w:val="24"/>
        </w:rPr>
        <w:t xml:space="preserve">upervision and keep a record of this. </w:t>
      </w:r>
    </w:p>
    <w:p w:rsidR="0027259A" w:rsidRPr="00496625" w:rsidRDefault="0027259A" w:rsidP="0027259A">
      <w:pPr>
        <w:pStyle w:val="ListParagraph"/>
        <w:numPr>
          <w:ilvl w:val="0"/>
          <w:numId w:val="15"/>
        </w:numPr>
        <w:spacing w:after="0"/>
        <w:jc w:val="both"/>
        <w:rPr>
          <w:rFonts w:ascii="Arial" w:hAnsi="Arial" w:cs="Arial"/>
          <w:sz w:val="24"/>
          <w:szCs w:val="24"/>
        </w:rPr>
      </w:pPr>
      <w:r w:rsidRPr="00496625">
        <w:rPr>
          <w:rFonts w:ascii="Arial" w:hAnsi="Arial" w:cs="Arial"/>
          <w:sz w:val="24"/>
          <w:szCs w:val="24"/>
        </w:rPr>
        <w:t xml:space="preserve">Share your knowledge with others, including teaching medical students and the multi-disciplinary team. </w:t>
      </w:r>
    </w:p>
    <w:p w:rsidR="0027259A" w:rsidRPr="00496625" w:rsidRDefault="0027259A" w:rsidP="0027259A">
      <w:pPr>
        <w:pStyle w:val="ListParagraph"/>
        <w:spacing w:after="0" w:line="240" w:lineRule="auto"/>
        <w:jc w:val="both"/>
        <w:rPr>
          <w:rFonts w:ascii="Arial" w:hAnsi="Arial" w:cs="Arial"/>
          <w:b/>
          <w:sz w:val="24"/>
          <w:szCs w:val="24"/>
        </w:rPr>
      </w:pPr>
    </w:p>
    <w:p w:rsidR="0027259A" w:rsidRPr="00496625" w:rsidRDefault="0027259A" w:rsidP="0027259A">
      <w:pPr>
        <w:pStyle w:val="ListParagraph"/>
        <w:numPr>
          <w:ilvl w:val="0"/>
          <w:numId w:val="22"/>
        </w:numPr>
        <w:spacing w:after="0"/>
        <w:jc w:val="both"/>
        <w:rPr>
          <w:rFonts w:ascii="Arial" w:hAnsi="Arial" w:cs="Arial"/>
          <w:b/>
          <w:sz w:val="24"/>
          <w:szCs w:val="24"/>
        </w:rPr>
      </w:pPr>
      <w:r w:rsidRPr="00496625">
        <w:rPr>
          <w:rFonts w:ascii="Arial" w:hAnsi="Arial" w:cs="Arial"/>
          <w:b/>
          <w:sz w:val="24"/>
          <w:szCs w:val="24"/>
        </w:rPr>
        <w:t>To work with colleagues in a respectful and considerate manner</w:t>
      </w:r>
    </w:p>
    <w:p w:rsidR="0027259A" w:rsidRPr="00496625" w:rsidRDefault="0027259A" w:rsidP="0027259A">
      <w:pPr>
        <w:pStyle w:val="ListParagraph"/>
        <w:spacing w:after="0"/>
        <w:jc w:val="both"/>
        <w:rPr>
          <w:rFonts w:ascii="Arial" w:hAnsi="Arial" w:cs="Arial"/>
          <w:b/>
          <w:sz w:val="24"/>
          <w:szCs w:val="24"/>
        </w:rPr>
      </w:pPr>
    </w:p>
    <w:p w:rsidR="0027259A" w:rsidRPr="00496625" w:rsidRDefault="0027259A" w:rsidP="0027259A">
      <w:pPr>
        <w:pStyle w:val="ListParagraph"/>
        <w:numPr>
          <w:ilvl w:val="0"/>
          <w:numId w:val="16"/>
        </w:numPr>
        <w:spacing w:after="0"/>
        <w:jc w:val="both"/>
        <w:rPr>
          <w:rFonts w:ascii="Arial" w:hAnsi="Arial" w:cs="Arial"/>
          <w:sz w:val="24"/>
          <w:szCs w:val="24"/>
        </w:rPr>
      </w:pPr>
      <w:r w:rsidRPr="00496625">
        <w:rPr>
          <w:rFonts w:ascii="Arial" w:hAnsi="Arial" w:cs="Arial"/>
          <w:sz w:val="24"/>
          <w:szCs w:val="24"/>
        </w:rPr>
        <w:t>Work with colleagues in the</w:t>
      </w:r>
      <w:r w:rsidR="0013657C" w:rsidRPr="00496625">
        <w:rPr>
          <w:rFonts w:ascii="Arial" w:hAnsi="Arial" w:cs="Arial"/>
          <w:sz w:val="24"/>
          <w:szCs w:val="24"/>
        </w:rPr>
        <w:t xml:space="preserve"> manner</w:t>
      </w:r>
      <w:r w:rsidRPr="00496625">
        <w:rPr>
          <w:rFonts w:ascii="Arial" w:hAnsi="Arial" w:cs="Arial"/>
          <w:sz w:val="24"/>
          <w:szCs w:val="24"/>
        </w:rPr>
        <w:t xml:space="preserve"> that best serve</w:t>
      </w:r>
      <w:r w:rsidR="0013657C" w:rsidRPr="00496625">
        <w:rPr>
          <w:rFonts w:ascii="Arial" w:hAnsi="Arial" w:cs="Arial"/>
          <w:sz w:val="24"/>
          <w:szCs w:val="24"/>
        </w:rPr>
        <w:t>s</w:t>
      </w:r>
      <w:r w:rsidRPr="00496625">
        <w:rPr>
          <w:rFonts w:ascii="Arial" w:hAnsi="Arial" w:cs="Arial"/>
          <w:sz w:val="24"/>
          <w:szCs w:val="24"/>
        </w:rPr>
        <w:t xml:space="preserve"> the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 xml:space="preserve">interests. </w:t>
      </w:r>
    </w:p>
    <w:p w:rsidR="0027259A" w:rsidRPr="00496625" w:rsidRDefault="0027259A" w:rsidP="0013657C">
      <w:pPr>
        <w:pStyle w:val="ListParagraph"/>
        <w:numPr>
          <w:ilvl w:val="0"/>
          <w:numId w:val="16"/>
        </w:numPr>
        <w:rPr>
          <w:rFonts w:ascii="Arial" w:eastAsia="Times New Roman" w:hAnsi="Arial" w:cs="Arial"/>
          <w:sz w:val="24"/>
          <w:szCs w:val="24"/>
        </w:rPr>
      </w:pPr>
      <w:r w:rsidRPr="00496625">
        <w:rPr>
          <w:rFonts w:ascii="Arial" w:hAnsi="Arial" w:cs="Arial"/>
          <w:sz w:val="24"/>
          <w:szCs w:val="24"/>
        </w:rPr>
        <w:t xml:space="preserve">Work with colleagues in a considerate and non-judgmental manner. Respect and celebrate diversity within your colleagues. Never discriminate unfairly against colleagues.  </w:t>
      </w:r>
      <w:r w:rsidR="0013657C" w:rsidRPr="00496625">
        <w:rPr>
          <w:rFonts w:ascii="Arial" w:eastAsia="Times New Roman" w:hAnsi="Arial" w:cs="Arial"/>
          <w:sz w:val="24"/>
          <w:szCs w:val="24"/>
        </w:rPr>
        <w:t xml:space="preserve">The post holder will carry out their duties in accordance with the </w:t>
      </w:r>
      <w:r w:rsidR="00696821">
        <w:rPr>
          <w:rFonts w:ascii="Arial" w:eastAsia="Times New Roman" w:hAnsi="Arial" w:cs="Arial"/>
          <w:sz w:val="24"/>
          <w:szCs w:val="24"/>
        </w:rPr>
        <w:t>t</w:t>
      </w:r>
      <w:r w:rsidR="0013657C" w:rsidRPr="00496625">
        <w:rPr>
          <w:rFonts w:ascii="Arial" w:eastAsia="Times New Roman" w:hAnsi="Arial" w:cs="Arial"/>
          <w:sz w:val="24"/>
          <w:szCs w:val="24"/>
        </w:rPr>
        <w:t xml:space="preserve">rust </w:t>
      </w:r>
      <w:r w:rsidR="00696821">
        <w:rPr>
          <w:rFonts w:ascii="Arial" w:eastAsia="Times New Roman" w:hAnsi="Arial" w:cs="Arial"/>
          <w:sz w:val="24"/>
          <w:szCs w:val="24"/>
        </w:rPr>
        <w:t>e</w:t>
      </w:r>
      <w:r w:rsidR="0013657C" w:rsidRPr="00496625">
        <w:rPr>
          <w:rFonts w:ascii="Arial" w:eastAsia="Times New Roman" w:hAnsi="Arial" w:cs="Arial"/>
          <w:sz w:val="24"/>
          <w:szCs w:val="24"/>
        </w:rPr>
        <w:t xml:space="preserve">qual </w:t>
      </w:r>
      <w:r w:rsidR="00696821">
        <w:rPr>
          <w:rFonts w:ascii="Arial" w:eastAsia="Times New Roman" w:hAnsi="Arial" w:cs="Arial"/>
          <w:sz w:val="24"/>
          <w:szCs w:val="24"/>
        </w:rPr>
        <w:t>o</w:t>
      </w:r>
      <w:r w:rsidR="0013657C" w:rsidRPr="00496625">
        <w:rPr>
          <w:rFonts w:ascii="Arial" w:eastAsia="Times New Roman" w:hAnsi="Arial" w:cs="Arial"/>
          <w:sz w:val="24"/>
          <w:szCs w:val="24"/>
        </w:rPr>
        <w:t xml:space="preserve">pportunities </w:t>
      </w:r>
      <w:r w:rsidR="00696821">
        <w:rPr>
          <w:rFonts w:ascii="Arial" w:eastAsia="Times New Roman" w:hAnsi="Arial" w:cs="Arial"/>
          <w:sz w:val="24"/>
          <w:szCs w:val="24"/>
        </w:rPr>
        <w:t>p</w:t>
      </w:r>
      <w:r w:rsidR="0013657C" w:rsidRPr="00496625">
        <w:rPr>
          <w:rFonts w:ascii="Arial" w:eastAsia="Times New Roman" w:hAnsi="Arial" w:cs="Arial"/>
          <w:sz w:val="24"/>
          <w:szCs w:val="24"/>
        </w:rPr>
        <w:t xml:space="preserve">olicy respecting the differing backgrounds of colleagues. </w:t>
      </w:r>
    </w:p>
    <w:p w:rsidR="0027259A" w:rsidRPr="00496625" w:rsidRDefault="0027259A" w:rsidP="0027259A">
      <w:pPr>
        <w:pStyle w:val="ListParagraph"/>
        <w:numPr>
          <w:ilvl w:val="0"/>
          <w:numId w:val="16"/>
        </w:numPr>
        <w:spacing w:after="0"/>
        <w:jc w:val="both"/>
        <w:rPr>
          <w:rFonts w:ascii="Arial" w:hAnsi="Arial" w:cs="Arial"/>
          <w:sz w:val="24"/>
          <w:szCs w:val="24"/>
        </w:rPr>
      </w:pPr>
      <w:r w:rsidRPr="00496625">
        <w:rPr>
          <w:rFonts w:ascii="Arial" w:hAnsi="Arial" w:cs="Arial"/>
          <w:sz w:val="24"/>
          <w:szCs w:val="24"/>
        </w:rPr>
        <w:t>Participate actively, communicate effectively and demonstrate appropriate leadership</w:t>
      </w:r>
      <w:r w:rsidR="0013657C" w:rsidRPr="00496625">
        <w:rPr>
          <w:rFonts w:ascii="Arial" w:hAnsi="Arial" w:cs="Arial"/>
          <w:sz w:val="24"/>
          <w:szCs w:val="24"/>
        </w:rPr>
        <w:t xml:space="preserve"> within the multi-disciplinary team.</w:t>
      </w:r>
    </w:p>
    <w:p w:rsidR="0027259A" w:rsidRPr="00496625" w:rsidRDefault="0027259A" w:rsidP="0027259A">
      <w:pPr>
        <w:pStyle w:val="ListParagraph"/>
        <w:numPr>
          <w:ilvl w:val="0"/>
          <w:numId w:val="16"/>
        </w:numPr>
        <w:spacing w:after="0"/>
        <w:jc w:val="both"/>
        <w:rPr>
          <w:rFonts w:ascii="Arial" w:hAnsi="Arial" w:cs="Arial"/>
          <w:sz w:val="24"/>
          <w:szCs w:val="24"/>
        </w:rPr>
      </w:pPr>
      <w:r w:rsidRPr="00496625">
        <w:rPr>
          <w:rFonts w:ascii="Arial" w:hAnsi="Arial" w:cs="Arial"/>
          <w:sz w:val="24"/>
          <w:szCs w:val="24"/>
        </w:rPr>
        <w:t xml:space="preserve">Appropriately assume and delegate responsibility. Educational and </w:t>
      </w:r>
      <w:r w:rsidR="00696821">
        <w:rPr>
          <w:rFonts w:ascii="Arial" w:hAnsi="Arial" w:cs="Arial"/>
          <w:sz w:val="24"/>
          <w:szCs w:val="24"/>
        </w:rPr>
        <w:t>c</w:t>
      </w:r>
      <w:r w:rsidRPr="00496625">
        <w:rPr>
          <w:rFonts w:ascii="Arial" w:hAnsi="Arial" w:cs="Arial"/>
          <w:sz w:val="24"/>
          <w:szCs w:val="24"/>
        </w:rPr>
        <w:t xml:space="preserve">linical </w:t>
      </w:r>
      <w:r w:rsidR="00696821">
        <w:rPr>
          <w:rFonts w:ascii="Arial" w:hAnsi="Arial" w:cs="Arial"/>
          <w:sz w:val="24"/>
          <w:szCs w:val="24"/>
        </w:rPr>
        <w:t>s</w:t>
      </w:r>
      <w:r w:rsidRPr="00496625">
        <w:rPr>
          <w:rFonts w:ascii="Arial" w:hAnsi="Arial" w:cs="Arial"/>
          <w:sz w:val="24"/>
          <w:szCs w:val="24"/>
        </w:rPr>
        <w:t xml:space="preserve">upervisors will provide guidance as to the level of responsibility to assume and roles to delegate in clinical situations.  </w:t>
      </w:r>
    </w:p>
    <w:p w:rsidR="0027259A" w:rsidRPr="00496625" w:rsidRDefault="0027259A" w:rsidP="0027259A">
      <w:pPr>
        <w:pStyle w:val="ListParagraph"/>
        <w:rPr>
          <w:rFonts w:ascii="Arial" w:eastAsia="Times New Roman" w:hAnsi="Arial" w:cs="Arial"/>
          <w:sz w:val="24"/>
          <w:szCs w:val="24"/>
        </w:rPr>
      </w:pPr>
    </w:p>
    <w:p w:rsidR="0027259A" w:rsidRPr="00496625" w:rsidRDefault="0027259A" w:rsidP="0027259A">
      <w:pPr>
        <w:pStyle w:val="ListParagraph"/>
        <w:numPr>
          <w:ilvl w:val="0"/>
          <w:numId w:val="22"/>
        </w:numPr>
        <w:rPr>
          <w:rFonts w:ascii="Arial" w:eastAsia="Times New Roman" w:hAnsi="Arial" w:cs="Arial"/>
          <w:sz w:val="24"/>
          <w:szCs w:val="24"/>
        </w:rPr>
      </w:pPr>
      <w:r w:rsidRPr="00496625">
        <w:rPr>
          <w:rFonts w:ascii="Arial" w:hAnsi="Arial" w:cs="Arial"/>
          <w:b/>
          <w:sz w:val="24"/>
          <w:szCs w:val="24"/>
        </w:rPr>
        <w:t xml:space="preserve">To treat </w:t>
      </w:r>
      <w:r w:rsidR="00696821">
        <w:rPr>
          <w:rFonts w:ascii="Arial" w:hAnsi="Arial" w:cs="Arial"/>
          <w:b/>
          <w:sz w:val="24"/>
          <w:szCs w:val="24"/>
        </w:rPr>
        <w:t>service users</w:t>
      </w:r>
      <w:r w:rsidR="00696821" w:rsidRPr="00496625">
        <w:rPr>
          <w:rFonts w:ascii="Arial" w:hAnsi="Arial" w:cs="Arial"/>
          <w:b/>
          <w:sz w:val="24"/>
          <w:szCs w:val="24"/>
        </w:rPr>
        <w:t xml:space="preserve"> </w:t>
      </w:r>
      <w:r w:rsidRPr="00496625">
        <w:rPr>
          <w:rFonts w:ascii="Arial" w:hAnsi="Arial" w:cs="Arial"/>
          <w:b/>
          <w:sz w:val="24"/>
          <w:szCs w:val="24"/>
        </w:rPr>
        <w:t>as individuals and respect their views.</w:t>
      </w:r>
    </w:p>
    <w:p w:rsidR="0027259A" w:rsidRPr="00496625" w:rsidRDefault="0027259A" w:rsidP="0027259A">
      <w:pPr>
        <w:pStyle w:val="ListParagraph"/>
        <w:spacing w:after="0"/>
        <w:jc w:val="both"/>
        <w:rPr>
          <w:rFonts w:ascii="Arial" w:hAnsi="Arial" w:cs="Arial"/>
          <w:b/>
          <w:sz w:val="24"/>
          <w:szCs w:val="24"/>
        </w:rPr>
      </w:pPr>
    </w:p>
    <w:p w:rsidR="0027259A" w:rsidRPr="00496625" w:rsidRDefault="0027259A" w:rsidP="0027259A">
      <w:pPr>
        <w:pStyle w:val="ListParagraph"/>
        <w:numPr>
          <w:ilvl w:val="0"/>
          <w:numId w:val="17"/>
        </w:numPr>
        <w:spacing w:after="0"/>
        <w:jc w:val="both"/>
        <w:rPr>
          <w:rFonts w:ascii="Arial" w:hAnsi="Arial" w:cs="Arial"/>
          <w:sz w:val="24"/>
          <w:szCs w:val="24"/>
        </w:rPr>
      </w:pPr>
      <w:r w:rsidRPr="00496625">
        <w:rPr>
          <w:rFonts w:ascii="Arial" w:hAnsi="Arial" w:cs="Arial"/>
          <w:sz w:val="24"/>
          <w:szCs w:val="24"/>
        </w:rPr>
        <w:t xml:space="preserve">Treat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 xml:space="preserve">as individuals. Work in partnership with </w:t>
      </w:r>
      <w:r w:rsidR="00696821">
        <w:rPr>
          <w:rFonts w:ascii="Arial" w:hAnsi="Arial" w:cs="Arial"/>
          <w:sz w:val="24"/>
          <w:szCs w:val="24"/>
        </w:rPr>
        <w:t xml:space="preserve">service users </w:t>
      </w:r>
      <w:r w:rsidRPr="00496625">
        <w:rPr>
          <w:rFonts w:ascii="Arial" w:hAnsi="Arial" w:cs="Arial"/>
          <w:sz w:val="24"/>
          <w:szCs w:val="24"/>
        </w:rPr>
        <w:t>and respect their right to reach decisions with you about their treatment and care.</w:t>
      </w:r>
    </w:p>
    <w:p w:rsidR="0027259A" w:rsidRPr="00496625" w:rsidRDefault="0027259A" w:rsidP="0027259A">
      <w:pPr>
        <w:pStyle w:val="ListParagraph"/>
        <w:numPr>
          <w:ilvl w:val="0"/>
          <w:numId w:val="17"/>
        </w:numPr>
        <w:spacing w:after="0"/>
        <w:jc w:val="both"/>
        <w:rPr>
          <w:rFonts w:ascii="Arial" w:hAnsi="Arial" w:cs="Arial"/>
          <w:sz w:val="24"/>
          <w:szCs w:val="24"/>
        </w:rPr>
      </w:pPr>
      <w:r w:rsidRPr="00496625">
        <w:rPr>
          <w:rFonts w:ascii="Arial" w:hAnsi="Arial" w:cs="Arial"/>
          <w:sz w:val="24"/>
          <w:szCs w:val="24"/>
        </w:rPr>
        <w:t xml:space="preserve">Treat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 xml:space="preserve">politely and considerately. Demonstrate compassion and empathy when communicating with </w:t>
      </w:r>
      <w:r w:rsidR="00696821">
        <w:rPr>
          <w:rFonts w:ascii="Arial" w:hAnsi="Arial" w:cs="Arial"/>
          <w:sz w:val="24"/>
          <w:szCs w:val="24"/>
        </w:rPr>
        <w:t>service users</w:t>
      </w:r>
      <w:r w:rsidRPr="00496625">
        <w:rPr>
          <w:rFonts w:ascii="Arial" w:hAnsi="Arial" w:cs="Arial"/>
          <w:sz w:val="24"/>
          <w:szCs w:val="24"/>
        </w:rPr>
        <w:t xml:space="preserve">. </w:t>
      </w:r>
    </w:p>
    <w:p w:rsidR="0027259A" w:rsidRPr="00496625" w:rsidRDefault="0027259A" w:rsidP="0027259A">
      <w:pPr>
        <w:pStyle w:val="ListParagraph"/>
        <w:numPr>
          <w:ilvl w:val="0"/>
          <w:numId w:val="17"/>
        </w:numPr>
        <w:rPr>
          <w:rFonts w:ascii="Arial" w:eastAsia="Times New Roman" w:hAnsi="Arial" w:cs="Arial"/>
          <w:sz w:val="24"/>
          <w:szCs w:val="24"/>
        </w:rPr>
      </w:pPr>
      <w:r w:rsidRPr="00496625">
        <w:rPr>
          <w:rFonts w:ascii="Arial" w:hAnsi="Arial" w:cs="Arial"/>
          <w:sz w:val="24"/>
          <w:szCs w:val="24"/>
        </w:rPr>
        <w:t xml:space="preserve">Respect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 xml:space="preserve">right to confidentiality. Give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the information they want or need in a way they can understand. Share information if there is an immediate need to override confidentiality</w:t>
      </w:r>
      <w:r w:rsidR="00D4037C" w:rsidRPr="00496625">
        <w:rPr>
          <w:rFonts w:ascii="Arial" w:hAnsi="Arial" w:cs="Arial"/>
          <w:sz w:val="24"/>
          <w:szCs w:val="24"/>
        </w:rPr>
        <w:t>,</w:t>
      </w:r>
      <w:r w:rsidRPr="00496625">
        <w:rPr>
          <w:rFonts w:ascii="Arial" w:hAnsi="Arial" w:cs="Arial"/>
          <w:sz w:val="24"/>
          <w:szCs w:val="24"/>
        </w:rPr>
        <w:t xml:space="preserve"> </w:t>
      </w:r>
      <w:r w:rsidR="00D4037C" w:rsidRPr="00496625">
        <w:rPr>
          <w:rFonts w:ascii="Arial" w:hAnsi="Arial" w:cs="Arial"/>
          <w:sz w:val="24"/>
          <w:szCs w:val="24"/>
        </w:rPr>
        <w:t>as</w:t>
      </w:r>
      <w:r w:rsidRPr="00496625">
        <w:rPr>
          <w:rFonts w:ascii="Arial" w:hAnsi="Arial" w:cs="Arial"/>
          <w:sz w:val="24"/>
          <w:szCs w:val="24"/>
        </w:rPr>
        <w:t xml:space="preserve"> guid</w:t>
      </w:r>
      <w:r w:rsidR="00D4037C" w:rsidRPr="00496625">
        <w:rPr>
          <w:rFonts w:ascii="Arial" w:hAnsi="Arial" w:cs="Arial"/>
          <w:sz w:val="24"/>
          <w:szCs w:val="24"/>
        </w:rPr>
        <w:t xml:space="preserve">ed by your </w:t>
      </w:r>
      <w:r w:rsidR="00696821">
        <w:rPr>
          <w:rFonts w:ascii="Arial" w:hAnsi="Arial" w:cs="Arial"/>
          <w:sz w:val="24"/>
          <w:szCs w:val="24"/>
        </w:rPr>
        <w:t>c</w:t>
      </w:r>
      <w:r w:rsidRPr="00496625">
        <w:rPr>
          <w:rFonts w:ascii="Arial" w:hAnsi="Arial" w:cs="Arial"/>
          <w:sz w:val="24"/>
          <w:szCs w:val="24"/>
        </w:rPr>
        <w:t xml:space="preserve">linical </w:t>
      </w:r>
      <w:r w:rsidR="00696821">
        <w:rPr>
          <w:rFonts w:ascii="Arial" w:hAnsi="Arial" w:cs="Arial"/>
          <w:sz w:val="24"/>
          <w:szCs w:val="24"/>
        </w:rPr>
        <w:t>s</w:t>
      </w:r>
      <w:r w:rsidRPr="00496625">
        <w:rPr>
          <w:rFonts w:ascii="Arial" w:hAnsi="Arial" w:cs="Arial"/>
          <w:sz w:val="24"/>
          <w:szCs w:val="24"/>
        </w:rPr>
        <w:t xml:space="preserve">upervisor. </w:t>
      </w:r>
      <w:r w:rsidRPr="00496625">
        <w:rPr>
          <w:rFonts w:ascii="Arial" w:eastAsia="Times New Roman" w:hAnsi="Arial" w:cs="Arial"/>
          <w:sz w:val="24"/>
          <w:szCs w:val="24"/>
        </w:rPr>
        <w:t xml:space="preserve">KMPT employees are required to ensure that information about </w:t>
      </w:r>
      <w:r w:rsidR="00696821">
        <w:rPr>
          <w:rFonts w:ascii="Arial" w:eastAsia="Times New Roman" w:hAnsi="Arial" w:cs="Arial"/>
          <w:sz w:val="24"/>
          <w:szCs w:val="24"/>
        </w:rPr>
        <w:t>service users</w:t>
      </w:r>
      <w:r w:rsidR="00696821" w:rsidRPr="00496625">
        <w:rPr>
          <w:rFonts w:ascii="Arial" w:eastAsia="Times New Roman" w:hAnsi="Arial" w:cs="Arial"/>
          <w:sz w:val="24"/>
          <w:szCs w:val="24"/>
        </w:rPr>
        <w:t xml:space="preserve"> </w:t>
      </w:r>
      <w:r w:rsidRPr="00496625">
        <w:rPr>
          <w:rFonts w:ascii="Arial" w:eastAsia="Times New Roman" w:hAnsi="Arial" w:cs="Arial"/>
          <w:sz w:val="24"/>
          <w:szCs w:val="24"/>
        </w:rPr>
        <w:t xml:space="preserve">is safeguarded to maintain confidentiality and is kept securely in accordance with NHS requirements of 1999.  (The Caldicott Committee’s Report on the review of patient-identifiable information 1997, &amp; HSC/1999/012).  This means that </w:t>
      </w:r>
      <w:r w:rsidR="00696821">
        <w:rPr>
          <w:rFonts w:ascii="Arial" w:eastAsia="Times New Roman" w:hAnsi="Arial" w:cs="Arial"/>
          <w:sz w:val="24"/>
          <w:szCs w:val="24"/>
        </w:rPr>
        <w:t xml:space="preserve">service user </w:t>
      </w:r>
      <w:r w:rsidRPr="00496625">
        <w:rPr>
          <w:rFonts w:ascii="Arial" w:eastAsia="Times New Roman" w:hAnsi="Arial" w:cs="Arial"/>
          <w:sz w:val="24"/>
          <w:szCs w:val="24"/>
        </w:rPr>
        <w:t xml:space="preserve">information can only be passed to someone else if it contributes to the provision of care or the effective management of health care services within the </w:t>
      </w:r>
      <w:r w:rsidR="00696821">
        <w:rPr>
          <w:rFonts w:ascii="Arial" w:eastAsia="Times New Roman" w:hAnsi="Arial" w:cs="Arial"/>
          <w:sz w:val="24"/>
          <w:szCs w:val="24"/>
        </w:rPr>
        <w:t>t</w:t>
      </w:r>
      <w:r w:rsidRPr="00496625">
        <w:rPr>
          <w:rFonts w:ascii="Arial" w:eastAsia="Times New Roman" w:hAnsi="Arial" w:cs="Arial"/>
          <w:sz w:val="24"/>
          <w:szCs w:val="24"/>
        </w:rPr>
        <w:t>rust.</w:t>
      </w:r>
    </w:p>
    <w:p w:rsidR="0027259A" w:rsidRPr="00496625" w:rsidRDefault="0027259A" w:rsidP="0027259A">
      <w:pPr>
        <w:pStyle w:val="ListParagraph"/>
        <w:numPr>
          <w:ilvl w:val="0"/>
          <w:numId w:val="17"/>
        </w:numPr>
        <w:spacing w:after="0"/>
        <w:jc w:val="both"/>
        <w:rPr>
          <w:rFonts w:ascii="Arial" w:hAnsi="Arial" w:cs="Arial"/>
          <w:sz w:val="24"/>
          <w:szCs w:val="24"/>
        </w:rPr>
      </w:pPr>
      <w:r w:rsidRPr="00496625">
        <w:rPr>
          <w:rFonts w:ascii="Arial" w:hAnsi="Arial" w:cs="Arial"/>
          <w:sz w:val="24"/>
          <w:szCs w:val="24"/>
        </w:rPr>
        <w:t xml:space="preserve">Never discriminate unfairly against </w:t>
      </w:r>
      <w:r w:rsidR="00696821">
        <w:rPr>
          <w:rFonts w:ascii="Arial" w:hAnsi="Arial" w:cs="Arial"/>
          <w:sz w:val="24"/>
          <w:szCs w:val="24"/>
        </w:rPr>
        <w:t>service users</w:t>
      </w:r>
      <w:r w:rsidRPr="00496625">
        <w:rPr>
          <w:rFonts w:ascii="Arial" w:hAnsi="Arial" w:cs="Arial"/>
          <w:sz w:val="24"/>
          <w:szCs w:val="24"/>
        </w:rPr>
        <w:t xml:space="preserve">. </w:t>
      </w:r>
      <w:r w:rsidRPr="00496625">
        <w:rPr>
          <w:rFonts w:ascii="Arial" w:eastAsia="Times New Roman" w:hAnsi="Arial" w:cs="Arial"/>
          <w:sz w:val="24"/>
          <w:szCs w:val="24"/>
        </w:rPr>
        <w:t xml:space="preserve">The post holder will carry out duties in accordance with the </w:t>
      </w:r>
      <w:r w:rsidR="00696821">
        <w:rPr>
          <w:rFonts w:ascii="Arial" w:eastAsia="Times New Roman" w:hAnsi="Arial" w:cs="Arial"/>
          <w:sz w:val="24"/>
          <w:szCs w:val="24"/>
        </w:rPr>
        <w:t>t</w:t>
      </w:r>
      <w:r w:rsidRPr="00496625">
        <w:rPr>
          <w:rFonts w:ascii="Arial" w:eastAsia="Times New Roman" w:hAnsi="Arial" w:cs="Arial"/>
          <w:sz w:val="24"/>
          <w:szCs w:val="24"/>
        </w:rPr>
        <w:t xml:space="preserve">rust </w:t>
      </w:r>
      <w:r w:rsidR="00696821">
        <w:rPr>
          <w:rFonts w:ascii="Arial" w:eastAsia="Times New Roman" w:hAnsi="Arial" w:cs="Arial"/>
          <w:sz w:val="24"/>
          <w:szCs w:val="24"/>
        </w:rPr>
        <w:t>e</w:t>
      </w:r>
      <w:r w:rsidRPr="00496625">
        <w:rPr>
          <w:rFonts w:ascii="Arial" w:eastAsia="Times New Roman" w:hAnsi="Arial" w:cs="Arial"/>
          <w:sz w:val="24"/>
          <w:szCs w:val="24"/>
        </w:rPr>
        <w:t xml:space="preserve">qual </w:t>
      </w:r>
      <w:r w:rsidR="00696821">
        <w:rPr>
          <w:rFonts w:ascii="Arial" w:eastAsia="Times New Roman" w:hAnsi="Arial" w:cs="Arial"/>
          <w:sz w:val="24"/>
          <w:szCs w:val="24"/>
        </w:rPr>
        <w:t>o</w:t>
      </w:r>
      <w:r w:rsidRPr="00496625">
        <w:rPr>
          <w:rFonts w:ascii="Arial" w:eastAsia="Times New Roman" w:hAnsi="Arial" w:cs="Arial"/>
          <w:sz w:val="24"/>
          <w:szCs w:val="24"/>
        </w:rPr>
        <w:t xml:space="preserve">pportunities </w:t>
      </w:r>
      <w:r w:rsidR="00696821">
        <w:rPr>
          <w:rFonts w:ascii="Arial" w:eastAsia="Times New Roman" w:hAnsi="Arial" w:cs="Arial"/>
          <w:sz w:val="24"/>
          <w:szCs w:val="24"/>
        </w:rPr>
        <w:t>p</w:t>
      </w:r>
      <w:r w:rsidRPr="00496625">
        <w:rPr>
          <w:rFonts w:ascii="Arial" w:eastAsia="Times New Roman" w:hAnsi="Arial" w:cs="Arial"/>
          <w:sz w:val="24"/>
          <w:szCs w:val="24"/>
        </w:rPr>
        <w:t xml:space="preserve">olicy respecting the differing backgrounds of </w:t>
      </w:r>
      <w:r w:rsidR="00696821">
        <w:rPr>
          <w:rFonts w:ascii="Arial" w:eastAsia="Times New Roman" w:hAnsi="Arial" w:cs="Arial"/>
          <w:sz w:val="24"/>
          <w:szCs w:val="24"/>
        </w:rPr>
        <w:t>service users</w:t>
      </w:r>
      <w:r w:rsidR="00696821" w:rsidRPr="00496625">
        <w:rPr>
          <w:rFonts w:ascii="Arial" w:eastAsia="Times New Roman" w:hAnsi="Arial" w:cs="Arial"/>
          <w:sz w:val="24"/>
          <w:szCs w:val="24"/>
        </w:rPr>
        <w:t xml:space="preserve"> </w:t>
      </w:r>
      <w:r w:rsidRPr="00496625">
        <w:rPr>
          <w:rFonts w:ascii="Arial" w:eastAsia="Times New Roman" w:hAnsi="Arial" w:cs="Arial"/>
          <w:sz w:val="24"/>
          <w:szCs w:val="24"/>
        </w:rPr>
        <w:t xml:space="preserve">and carers. </w:t>
      </w:r>
    </w:p>
    <w:p w:rsidR="0027259A" w:rsidRPr="00496625" w:rsidRDefault="0027259A" w:rsidP="0027259A">
      <w:pPr>
        <w:spacing w:after="0"/>
        <w:jc w:val="both"/>
        <w:rPr>
          <w:rFonts w:ascii="Arial" w:hAnsi="Arial" w:cs="Arial"/>
          <w:sz w:val="24"/>
          <w:szCs w:val="24"/>
        </w:rPr>
      </w:pPr>
    </w:p>
    <w:p w:rsidR="0027259A" w:rsidRPr="00496625" w:rsidRDefault="0027259A" w:rsidP="0027259A">
      <w:pPr>
        <w:pStyle w:val="ListParagraph"/>
        <w:numPr>
          <w:ilvl w:val="0"/>
          <w:numId w:val="22"/>
        </w:numPr>
        <w:spacing w:after="0"/>
        <w:jc w:val="both"/>
        <w:rPr>
          <w:rFonts w:ascii="Arial" w:hAnsi="Arial" w:cs="Arial"/>
          <w:b/>
          <w:sz w:val="24"/>
          <w:szCs w:val="24"/>
        </w:rPr>
      </w:pPr>
      <w:r w:rsidRPr="00496625">
        <w:rPr>
          <w:rFonts w:ascii="Arial" w:hAnsi="Arial" w:cs="Arial"/>
          <w:b/>
          <w:sz w:val="24"/>
          <w:szCs w:val="24"/>
        </w:rPr>
        <w:t>Dealing with problems in professional practice</w:t>
      </w:r>
    </w:p>
    <w:p w:rsidR="0027259A" w:rsidRPr="00496625" w:rsidRDefault="0027259A" w:rsidP="0027259A">
      <w:pPr>
        <w:pStyle w:val="ListParagraph"/>
        <w:spacing w:after="0"/>
        <w:jc w:val="both"/>
        <w:rPr>
          <w:rFonts w:ascii="Arial" w:hAnsi="Arial" w:cs="Arial"/>
          <w:b/>
          <w:sz w:val="24"/>
          <w:szCs w:val="24"/>
        </w:rPr>
      </w:pPr>
    </w:p>
    <w:p w:rsidR="0027259A" w:rsidRPr="00496625" w:rsidRDefault="0027259A" w:rsidP="0027259A">
      <w:pPr>
        <w:pStyle w:val="ListParagraph"/>
        <w:numPr>
          <w:ilvl w:val="0"/>
          <w:numId w:val="20"/>
        </w:numPr>
        <w:spacing w:after="0"/>
        <w:jc w:val="both"/>
        <w:rPr>
          <w:rFonts w:ascii="Arial" w:hAnsi="Arial" w:cs="Arial"/>
          <w:sz w:val="24"/>
          <w:szCs w:val="24"/>
        </w:rPr>
      </w:pPr>
      <w:r w:rsidRPr="00496625">
        <w:rPr>
          <w:rFonts w:ascii="Arial" w:hAnsi="Arial" w:cs="Arial"/>
          <w:sz w:val="24"/>
          <w:szCs w:val="24"/>
        </w:rPr>
        <w:t xml:space="preserve">Bring any problems with the conduct or performance of a colleague to the attention of </w:t>
      </w:r>
      <w:r w:rsidR="00D4037C" w:rsidRPr="00496625">
        <w:rPr>
          <w:rFonts w:ascii="Arial" w:hAnsi="Arial" w:cs="Arial"/>
          <w:sz w:val="24"/>
          <w:szCs w:val="24"/>
        </w:rPr>
        <w:t xml:space="preserve">your </w:t>
      </w:r>
      <w:r w:rsidR="00696821">
        <w:rPr>
          <w:rFonts w:ascii="Arial" w:hAnsi="Arial" w:cs="Arial"/>
          <w:sz w:val="24"/>
          <w:szCs w:val="24"/>
        </w:rPr>
        <w:t>e</w:t>
      </w:r>
      <w:r w:rsidRPr="00496625">
        <w:rPr>
          <w:rFonts w:ascii="Arial" w:hAnsi="Arial" w:cs="Arial"/>
          <w:sz w:val="24"/>
          <w:szCs w:val="24"/>
        </w:rPr>
        <w:t xml:space="preserve">ducational or </w:t>
      </w:r>
      <w:r w:rsidR="00696821">
        <w:rPr>
          <w:rFonts w:ascii="Arial" w:hAnsi="Arial" w:cs="Arial"/>
          <w:sz w:val="24"/>
          <w:szCs w:val="24"/>
        </w:rPr>
        <w:t>c</w:t>
      </w:r>
      <w:r w:rsidRPr="00496625">
        <w:rPr>
          <w:rFonts w:ascii="Arial" w:hAnsi="Arial" w:cs="Arial"/>
          <w:sz w:val="24"/>
          <w:szCs w:val="24"/>
        </w:rPr>
        <w:t xml:space="preserve">linical </w:t>
      </w:r>
      <w:r w:rsidR="00696821">
        <w:rPr>
          <w:rFonts w:ascii="Arial" w:hAnsi="Arial" w:cs="Arial"/>
          <w:sz w:val="24"/>
          <w:szCs w:val="24"/>
        </w:rPr>
        <w:t>s</w:t>
      </w:r>
      <w:r w:rsidRPr="00496625">
        <w:rPr>
          <w:rFonts w:ascii="Arial" w:hAnsi="Arial" w:cs="Arial"/>
          <w:sz w:val="24"/>
          <w:szCs w:val="24"/>
        </w:rPr>
        <w:t>upervisor.</w:t>
      </w:r>
    </w:p>
    <w:p w:rsidR="0027259A" w:rsidRPr="00496625" w:rsidRDefault="0027259A" w:rsidP="0027259A">
      <w:pPr>
        <w:pStyle w:val="ListParagraph"/>
        <w:numPr>
          <w:ilvl w:val="0"/>
          <w:numId w:val="20"/>
        </w:numPr>
        <w:spacing w:after="0"/>
        <w:jc w:val="both"/>
        <w:rPr>
          <w:rFonts w:ascii="Arial" w:hAnsi="Arial" w:cs="Arial"/>
          <w:sz w:val="24"/>
          <w:szCs w:val="24"/>
        </w:rPr>
      </w:pPr>
      <w:r w:rsidRPr="00496625">
        <w:rPr>
          <w:rFonts w:ascii="Arial" w:hAnsi="Arial" w:cs="Arial"/>
          <w:sz w:val="24"/>
          <w:szCs w:val="24"/>
        </w:rPr>
        <w:t xml:space="preserve">Cooperate fully with any complaint’s procedure or formal enquiry.  </w:t>
      </w:r>
    </w:p>
    <w:p w:rsidR="0027259A" w:rsidRPr="00496625" w:rsidRDefault="0027259A" w:rsidP="0027259A">
      <w:pPr>
        <w:pStyle w:val="ListParagraph"/>
        <w:numPr>
          <w:ilvl w:val="0"/>
          <w:numId w:val="20"/>
        </w:numPr>
        <w:spacing w:after="0"/>
        <w:jc w:val="both"/>
        <w:rPr>
          <w:rFonts w:ascii="Arial" w:hAnsi="Arial" w:cs="Arial"/>
          <w:b/>
          <w:sz w:val="24"/>
          <w:szCs w:val="24"/>
        </w:rPr>
      </w:pPr>
      <w:r w:rsidRPr="00496625">
        <w:rPr>
          <w:rFonts w:ascii="Arial" w:hAnsi="Arial" w:cs="Arial"/>
          <w:sz w:val="24"/>
          <w:szCs w:val="24"/>
        </w:rPr>
        <w:t xml:space="preserve">Cooperate fully with any formal enquiry or inquest into a </w:t>
      </w:r>
      <w:r w:rsidR="00696821">
        <w:rPr>
          <w:rFonts w:ascii="Arial" w:hAnsi="Arial" w:cs="Arial"/>
          <w:sz w:val="24"/>
          <w:szCs w:val="24"/>
        </w:rPr>
        <w:t>service user’s</w:t>
      </w:r>
      <w:r w:rsidR="00696821" w:rsidRPr="00496625">
        <w:rPr>
          <w:rFonts w:ascii="Arial" w:hAnsi="Arial" w:cs="Arial"/>
          <w:sz w:val="24"/>
          <w:szCs w:val="24"/>
        </w:rPr>
        <w:t xml:space="preserve"> </w:t>
      </w:r>
      <w:r w:rsidRPr="00496625">
        <w:rPr>
          <w:rFonts w:ascii="Arial" w:hAnsi="Arial" w:cs="Arial"/>
          <w:sz w:val="24"/>
          <w:szCs w:val="24"/>
        </w:rPr>
        <w:t>death.</w:t>
      </w:r>
    </w:p>
    <w:p w:rsidR="0027259A" w:rsidRPr="00496625" w:rsidRDefault="0027259A" w:rsidP="0027259A">
      <w:pPr>
        <w:spacing w:after="0"/>
        <w:jc w:val="both"/>
        <w:rPr>
          <w:rFonts w:ascii="Arial" w:hAnsi="Arial" w:cs="Arial"/>
          <w:sz w:val="24"/>
          <w:szCs w:val="24"/>
        </w:rPr>
      </w:pPr>
    </w:p>
    <w:p w:rsidR="0027259A" w:rsidRPr="00496625" w:rsidRDefault="0027259A" w:rsidP="0027259A">
      <w:pPr>
        <w:pStyle w:val="ListParagraph"/>
        <w:numPr>
          <w:ilvl w:val="0"/>
          <w:numId w:val="22"/>
        </w:numPr>
        <w:spacing w:after="0" w:line="240" w:lineRule="auto"/>
        <w:jc w:val="both"/>
        <w:rPr>
          <w:rFonts w:ascii="Arial" w:hAnsi="Arial" w:cs="Arial"/>
          <w:b/>
          <w:sz w:val="24"/>
          <w:szCs w:val="24"/>
        </w:rPr>
      </w:pPr>
      <w:r w:rsidRPr="00496625">
        <w:rPr>
          <w:rFonts w:ascii="Arial" w:hAnsi="Arial" w:cs="Arial"/>
          <w:b/>
          <w:sz w:val="24"/>
          <w:szCs w:val="24"/>
        </w:rPr>
        <w:t>To maintain your probity</w:t>
      </w:r>
    </w:p>
    <w:p w:rsidR="0027259A" w:rsidRPr="00496625" w:rsidRDefault="0027259A" w:rsidP="0027259A">
      <w:pPr>
        <w:spacing w:after="0" w:line="240" w:lineRule="auto"/>
        <w:ind w:left="720"/>
        <w:jc w:val="both"/>
        <w:rPr>
          <w:rFonts w:ascii="Arial" w:hAnsi="Arial" w:cs="Arial"/>
          <w:b/>
          <w:sz w:val="24"/>
          <w:szCs w:val="24"/>
        </w:rPr>
      </w:pPr>
    </w:p>
    <w:p w:rsidR="0027259A" w:rsidRPr="00496625" w:rsidRDefault="0027259A" w:rsidP="0027259A">
      <w:pPr>
        <w:pStyle w:val="ListParagraph"/>
        <w:numPr>
          <w:ilvl w:val="0"/>
          <w:numId w:val="18"/>
        </w:numPr>
        <w:spacing w:after="0"/>
        <w:jc w:val="both"/>
        <w:rPr>
          <w:rFonts w:ascii="Arial" w:hAnsi="Arial" w:cs="Arial"/>
          <w:sz w:val="24"/>
          <w:szCs w:val="24"/>
        </w:rPr>
      </w:pPr>
      <w:r w:rsidRPr="00496625">
        <w:rPr>
          <w:rFonts w:ascii="Arial" w:hAnsi="Arial" w:cs="Arial"/>
          <w:sz w:val="24"/>
          <w:szCs w:val="24"/>
        </w:rPr>
        <w:t xml:space="preserve">Act with honesty and integrity with </w:t>
      </w:r>
      <w:r w:rsidR="00696821">
        <w:rPr>
          <w:rFonts w:ascii="Arial" w:hAnsi="Arial" w:cs="Arial"/>
          <w:sz w:val="24"/>
          <w:szCs w:val="24"/>
        </w:rPr>
        <w:t>service users</w:t>
      </w:r>
      <w:r w:rsidRPr="00496625">
        <w:rPr>
          <w:rFonts w:ascii="Arial" w:hAnsi="Arial" w:cs="Arial"/>
          <w:sz w:val="24"/>
          <w:szCs w:val="24"/>
        </w:rPr>
        <w:t>, colleagues and in your clinical documentation.</w:t>
      </w:r>
    </w:p>
    <w:p w:rsidR="0027259A" w:rsidRPr="00496625" w:rsidRDefault="0027259A" w:rsidP="0027259A">
      <w:pPr>
        <w:pStyle w:val="ListParagraph"/>
        <w:numPr>
          <w:ilvl w:val="0"/>
          <w:numId w:val="18"/>
        </w:numPr>
        <w:rPr>
          <w:rFonts w:ascii="Arial" w:eastAsia="Times New Roman" w:hAnsi="Arial" w:cs="Arial"/>
          <w:sz w:val="24"/>
          <w:szCs w:val="24"/>
        </w:rPr>
      </w:pPr>
      <w:r w:rsidRPr="00496625">
        <w:rPr>
          <w:rFonts w:ascii="Arial" w:hAnsi="Arial" w:cs="Arial"/>
          <w:sz w:val="24"/>
          <w:szCs w:val="24"/>
        </w:rPr>
        <w:t xml:space="preserve">Properly manage your financial and commercial dealings.  Do not receive any gift from </w:t>
      </w:r>
      <w:r w:rsidR="00696821">
        <w:rPr>
          <w:rFonts w:ascii="Arial" w:hAnsi="Arial" w:cs="Arial"/>
          <w:sz w:val="24"/>
          <w:szCs w:val="24"/>
        </w:rPr>
        <w:t>service users</w:t>
      </w:r>
      <w:r w:rsidRPr="00496625">
        <w:rPr>
          <w:rFonts w:ascii="Arial" w:hAnsi="Arial" w:cs="Arial"/>
          <w:sz w:val="24"/>
          <w:szCs w:val="24"/>
        </w:rPr>
        <w:t xml:space="preserve">, or solicit any payment from a </w:t>
      </w:r>
      <w:r w:rsidR="00696821">
        <w:rPr>
          <w:rFonts w:ascii="Arial" w:hAnsi="Arial" w:cs="Arial"/>
          <w:sz w:val="24"/>
          <w:szCs w:val="24"/>
        </w:rPr>
        <w:t xml:space="preserve">service user </w:t>
      </w:r>
      <w:r w:rsidRPr="00496625">
        <w:rPr>
          <w:rFonts w:ascii="Arial" w:hAnsi="Arial" w:cs="Arial"/>
          <w:sz w:val="24"/>
          <w:szCs w:val="24"/>
        </w:rPr>
        <w:t xml:space="preserve">or third party without agreement from the </w:t>
      </w:r>
      <w:r w:rsidR="00696821">
        <w:rPr>
          <w:rFonts w:ascii="Arial" w:hAnsi="Arial" w:cs="Arial"/>
          <w:sz w:val="24"/>
          <w:szCs w:val="24"/>
        </w:rPr>
        <w:t>e</w:t>
      </w:r>
      <w:r w:rsidRPr="00496625">
        <w:rPr>
          <w:rFonts w:ascii="Arial" w:hAnsi="Arial" w:cs="Arial"/>
          <w:sz w:val="24"/>
          <w:szCs w:val="24"/>
        </w:rPr>
        <w:t xml:space="preserve">ducational or </w:t>
      </w:r>
      <w:r w:rsidR="00696821">
        <w:rPr>
          <w:rFonts w:ascii="Arial" w:hAnsi="Arial" w:cs="Arial"/>
          <w:sz w:val="24"/>
          <w:szCs w:val="24"/>
        </w:rPr>
        <w:t>c</w:t>
      </w:r>
      <w:r w:rsidRPr="00496625">
        <w:rPr>
          <w:rFonts w:ascii="Arial" w:hAnsi="Arial" w:cs="Arial"/>
          <w:sz w:val="24"/>
          <w:szCs w:val="24"/>
        </w:rPr>
        <w:t xml:space="preserve">linical </w:t>
      </w:r>
      <w:r w:rsidR="00696821">
        <w:rPr>
          <w:rFonts w:ascii="Arial" w:hAnsi="Arial" w:cs="Arial"/>
          <w:sz w:val="24"/>
          <w:szCs w:val="24"/>
        </w:rPr>
        <w:t>s</w:t>
      </w:r>
      <w:r w:rsidRPr="00496625">
        <w:rPr>
          <w:rFonts w:ascii="Arial" w:hAnsi="Arial" w:cs="Arial"/>
          <w:sz w:val="24"/>
          <w:szCs w:val="24"/>
        </w:rPr>
        <w:t xml:space="preserve">upervisors.  </w:t>
      </w:r>
      <w:r w:rsidRPr="00496625">
        <w:rPr>
          <w:rFonts w:ascii="Arial" w:eastAsia="Times New Roman" w:hAnsi="Arial" w:cs="Arial"/>
          <w:sz w:val="24"/>
          <w:szCs w:val="24"/>
        </w:rPr>
        <w:t xml:space="preserve">The post holder will be required to comply with the </w:t>
      </w:r>
      <w:r w:rsidR="00696821">
        <w:rPr>
          <w:rFonts w:ascii="Arial" w:eastAsia="Times New Roman" w:hAnsi="Arial" w:cs="Arial"/>
          <w:sz w:val="24"/>
          <w:szCs w:val="24"/>
        </w:rPr>
        <w:t>t</w:t>
      </w:r>
      <w:r w:rsidRPr="00496625">
        <w:rPr>
          <w:rFonts w:ascii="Arial" w:eastAsia="Times New Roman" w:hAnsi="Arial" w:cs="Arial"/>
          <w:sz w:val="24"/>
          <w:szCs w:val="24"/>
        </w:rPr>
        <w:t xml:space="preserve">rust’s </w:t>
      </w:r>
      <w:r w:rsidR="00696821">
        <w:rPr>
          <w:rFonts w:ascii="Arial" w:eastAsia="Times New Roman" w:hAnsi="Arial" w:cs="Arial"/>
          <w:sz w:val="24"/>
          <w:szCs w:val="24"/>
        </w:rPr>
        <w:t>s</w:t>
      </w:r>
      <w:r w:rsidRPr="00496625">
        <w:rPr>
          <w:rFonts w:ascii="Arial" w:eastAsia="Times New Roman" w:hAnsi="Arial" w:cs="Arial"/>
          <w:sz w:val="24"/>
          <w:szCs w:val="24"/>
        </w:rPr>
        <w:t xml:space="preserve">tanding </w:t>
      </w:r>
      <w:r w:rsidR="00696821">
        <w:rPr>
          <w:rFonts w:ascii="Arial" w:eastAsia="Times New Roman" w:hAnsi="Arial" w:cs="Arial"/>
          <w:sz w:val="24"/>
          <w:szCs w:val="24"/>
        </w:rPr>
        <w:t>o</w:t>
      </w:r>
      <w:r w:rsidRPr="00496625">
        <w:rPr>
          <w:rFonts w:ascii="Arial" w:eastAsia="Times New Roman" w:hAnsi="Arial" w:cs="Arial"/>
          <w:sz w:val="24"/>
          <w:szCs w:val="24"/>
        </w:rPr>
        <w:t xml:space="preserve">rders and </w:t>
      </w:r>
      <w:r w:rsidR="00696821">
        <w:rPr>
          <w:rFonts w:ascii="Arial" w:eastAsia="Times New Roman" w:hAnsi="Arial" w:cs="Arial"/>
          <w:sz w:val="24"/>
          <w:szCs w:val="24"/>
        </w:rPr>
        <w:t>s</w:t>
      </w:r>
      <w:r w:rsidRPr="00496625">
        <w:rPr>
          <w:rFonts w:ascii="Arial" w:eastAsia="Times New Roman" w:hAnsi="Arial" w:cs="Arial"/>
          <w:sz w:val="24"/>
          <w:szCs w:val="24"/>
        </w:rPr>
        <w:t xml:space="preserve">tanding </w:t>
      </w:r>
      <w:r w:rsidR="00696821">
        <w:rPr>
          <w:rFonts w:ascii="Arial" w:eastAsia="Times New Roman" w:hAnsi="Arial" w:cs="Arial"/>
          <w:sz w:val="24"/>
          <w:szCs w:val="24"/>
        </w:rPr>
        <w:t>f</w:t>
      </w:r>
      <w:r w:rsidRPr="00496625">
        <w:rPr>
          <w:rFonts w:ascii="Arial" w:eastAsia="Times New Roman" w:hAnsi="Arial" w:cs="Arial"/>
          <w:sz w:val="24"/>
          <w:szCs w:val="24"/>
        </w:rPr>
        <w:t xml:space="preserve">inancial </w:t>
      </w:r>
      <w:r w:rsidR="00696821">
        <w:rPr>
          <w:rFonts w:ascii="Arial" w:eastAsia="Times New Roman" w:hAnsi="Arial" w:cs="Arial"/>
          <w:sz w:val="24"/>
          <w:szCs w:val="24"/>
        </w:rPr>
        <w:t>i</w:t>
      </w:r>
      <w:r w:rsidRPr="00496625">
        <w:rPr>
          <w:rFonts w:ascii="Arial" w:eastAsia="Times New Roman" w:hAnsi="Arial" w:cs="Arial"/>
          <w:sz w:val="24"/>
          <w:szCs w:val="24"/>
        </w:rPr>
        <w:t xml:space="preserve">nstructions and at all times, deal honestly with the </w:t>
      </w:r>
      <w:r w:rsidR="00696821">
        <w:rPr>
          <w:rFonts w:ascii="Arial" w:eastAsia="Times New Roman" w:hAnsi="Arial" w:cs="Arial"/>
          <w:sz w:val="24"/>
          <w:szCs w:val="24"/>
        </w:rPr>
        <w:t>t</w:t>
      </w:r>
      <w:r w:rsidRPr="00496625">
        <w:rPr>
          <w:rFonts w:ascii="Arial" w:eastAsia="Times New Roman" w:hAnsi="Arial" w:cs="Arial"/>
          <w:sz w:val="24"/>
          <w:szCs w:val="24"/>
        </w:rPr>
        <w:t xml:space="preserve">rust, with colleagues and all those who have dealings with the </w:t>
      </w:r>
      <w:r w:rsidR="00696821">
        <w:rPr>
          <w:rFonts w:ascii="Arial" w:eastAsia="Times New Roman" w:hAnsi="Arial" w:cs="Arial"/>
          <w:sz w:val="24"/>
          <w:szCs w:val="24"/>
        </w:rPr>
        <w:t>t</w:t>
      </w:r>
      <w:r w:rsidRPr="00496625">
        <w:rPr>
          <w:rFonts w:ascii="Arial" w:eastAsia="Times New Roman" w:hAnsi="Arial" w:cs="Arial"/>
          <w:sz w:val="24"/>
          <w:szCs w:val="24"/>
        </w:rPr>
        <w:t xml:space="preserve">rust including </w:t>
      </w:r>
      <w:r w:rsidR="00696821">
        <w:rPr>
          <w:rFonts w:ascii="Arial" w:eastAsia="Times New Roman" w:hAnsi="Arial" w:cs="Arial"/>
          <w:sz w:val="24"/>
          <w:szCs w:val="24"/>
        </w:rPr>
        <w:t>service users</w:t>
      </w:r>
      <w:r w:rsidRPr="00496625">
        <w:rPr>
          <w:rFonts w:ascii="Arial" w:eastAsia="Times New Roman" w:hAnsi="Arial" w:cs="Arial"/>
          <w:sz w:val="24"/>
          <w:szCs w:val="24"/>
        </w:rPr>
        <w:t>, relatives and suppliers.</w:t>
      </w:r>
    </w:p>
    <w:p w:rsidR="0027259A" w:rsidRPr="00496625" w:rsidRDefault="0027259A" w:rsidP="0027259A">
      <w:pPr>
        <w:pStyle w:val="ListParagraph"/>
        <w:numPr>
          <w:ilvl w:val="0"/>
          <w:numId w:val="18"/>
        </w:numPr>
        <w:spacing w:after="0"/>
        <w:jc w:val="both"/>
        <w:rPr>
          <w:rFonts w:ascii="Arial" w:hAnsi="Arial" w:cs="Arial"/>
          <w:sz w:val="24"/>
          <w:szCs w:val="24"/>
        </w:rPr>
      </w:pPr>
      <w:r w:rsidRPr="00496625">
        <w:rPr>
          <w:rFonts w:ascii="Arial" w:hAnsi="Arial" w:cs="Arial"/>
          <w:sz w:val="24"/>
          <w:szCs w:val="24"/>
        </w:rPr>
        <w:t xml:space="preserve">Do not meet with any representatives of the pharmaceutical industry during work time, unless this is at a post-graduate meeting that has been organised within </w:t>
      </w:r>
      <w:r w:rsidRPr="00496625">
        <w:rPr>
          <w:rStyle w:val="Emphasis"/>
          <w:rFonts w:ascii="Arial" w:hAnsi="Arial" w:cs="Arial"/>
          <w:bCs/>
          <w:i w:val="0"/>
          <w:sz w:val="24"/>
          <w:szCs w:val="24"/>
          <w:shd w:val="clear" w:color="auto" w:fill="FFFFFF"/>
        </w:rPr>
        <w:t>Association of the British Pharmaceutical Industry</w:t>
      </w:r>
      <w:r w:rsidRPr="00496625">
        <w:rPr>
          <w:rFonts w:ascii="Arial" w:hAnsi="Arial" w:cs="Arial"/>
          <w:sz w:val="24"/>
          <w:szCs w:val="24"/>
        </w:rPr>
        <w:t xml:space="preserve"> guidelines.</w:t>
      </w:r>
    </w:p>
    <w:p w:rsidR="0027259A" w:rsidRPr="00496625" w:rsidRDefault="0027259A" w:rsidP="0027259A">
      <w:pPr>
        <w:pStyle w:val="ListParagraph"/>
        <w:numPr>
          <w:ilvl w:val="0"/>
          <w:numId w:val="18"/>
        </w:numPr>
        <w:spacing w:after="0"/>
        <w:jc w:val="both"/>
        <w:rPr>
          <w:rFonts w:ascii="Arial" w:hAnsi="Arial" w:cs="Arial"/>
          <w:sz w:val="24"/>
          <w:szCs w:val="24"/>
        </w:rPr>
      </w:pPr>
      <w:r w:rsidRPr="00496625">
        <w:rPr>
          <w:rFonts w:ascii="Arial" w:hAnsi="Arial" w:cs="Arial"/>
          <w:sz w:val="24"/>
          <w:szCs w:val="24"/>
        </w:rPr>
        <w:t xml:space="preserve">Avoid conflicts of interest. Inform your </w:t>
      </w:r>
      <w:r w:rsidR="00696821">
        <w:rPr>
          <w:rFonts w:ascii="Arial" w:hAnsi="Arial" w:cs="Arial"/>
          <w:sz w:val="24"/>
          <w:szCs w:val="24"/>
        </w:rPr>
        <w:t>e</w:t>
      </w:r>
      <w:r w:rsidRPr="00496625">
        <w:rPr>
          <w:rFonts w:ascii="Arial" w:hAnsi="Arial" w:cs="Arial"/>
          <w:sz w:val="24"/>
          <w:szCs w:val="24"/>
        </w:rPr>
        <w:t xml:space="preserve">ducational </w:t>
      </w:r>
      <w:r w:rsidR="00696821">
        <w:rPr>
          <w:rFonts w:ascii="Arial" w:hAnsi="Arial" w:cs="Arial"/>
          <w:sz w:val="24"/>
          <w:szCs w:val="24"/>
        </w:rPr>
        <w:t>s</w:t>
      </w:r>
      <w:r w:rsidRPr="00496625">
        <w:rPr>
          <w:rFonts w:ascii="Arial" w:hAnsi="Arial" w:cs="Arial"/>
          <w:sz w:val="24"/>
          <w:szCs w:val="24"/>
        </w:rPr>
        <w:t>upervisor of any potential conflict of interest. Be aware of your obligation to</w:t>
      </w:r>
      <w:r w:rsidRPr="00696821">
        <w:rPr>
          <w:rFonts w:ascii="Arial" w:hAnsi="Arial" w:cs="Arial"/>
          <w:sz w:val="24"/>
          <w:szCs w:val="24"/>
        </w:rPr>
        <w:t xml:space="preserve"> </w:t>
      </w:r>
      <w:r w:rsidRPr="00286388">
        <w:rPr>
          <w:rFonts w:ascii="Arial" w:hAnsi="Arial" w:cs="Arial"/>
          <w:sz w:val="24"/>
          <w:szCs w:val="24"/>
        </w:rPr>
        <w:t>declare and manage any conflicts of interests appropriately.</w:t>
      </w:r>
    </w:p>
    <w:p w:rsidR="0027259A" w:rsidRPr="00496625" w:rsidRDefault="0027259A" w:rsidP="0027259A">
      <w:pPr>
        <w:pStyle w:val="ListParagraph"/>
        <w:numPr>
          <w:ilvl w:val="0"/>
          <w:numId w:val="18"/>
        </w:numPr>
        <w:spacing w:after="0"/>
        <w:jc w:val="both"/>
        <w:rPr>
          <w:rFonts w:ascii="Arial" w:hAnsi="Arial" w:cs="Arial"/>
          <w:sz w:val="24"/>
          <w:szCs w:val="24"/>
        </w:rPr>
      </w:pPr>
      <w:r w:rsidRPr="00496625">
        <w:rPr>
          <w:rFonts w:ascii="Arial" w:hAnsi="Arial" w:cs="Arial"/>
          <w:sz w:val="24"/>
          <w:szCs w:val="24"/>
        </w:rPr>
        <w:t xml:space="preserve">Ensure that your health and the health of others does not put </w:t>
      </w:r>
      <w:r w:rsidR="00EB42AC">
        <w:rPr>
          <w:rFonts w:ascii="Arial" w:hAnsi="Arial" w:cs="Arial"/>
          <w:sz w:val="24"/>
          <w:szCs w:val="24"/>
        </w:rPr>
        <w:t>service users</w:t>
      </w:r>
      <w:r w:rsidR="00EB42AC" w:rsidRPr="00496625">
        <w:rPr>
          <w:rFonts w:ascii="Arial" w:hAnsi="Arial" w:cs="Arial"/>
          <w:sz w:val="24"/>
          <w:szCs w:val="24"/>
        </w:rPr>
        <w:t xml:space="preserve"> </w:t>
      </w:r>
      <w:r w:rsidRPr="00496625">
        <w:rPr>
          <w:rFonts w:ascii="Arial" w:hAnsi="Arial" w:cs="Arial"/>
          <w:sz w:val="24"/>
          <w:szCs w:val="24"/>
        </w:rPr>
        <w:t xml:space="preserve">at risk. Obtain advice and treatment for any health problems. Comply with the </w:t>
      </w:r>
      <w:r w:rsidR="00696821">
        <w:rPr>
          <w:rFonts w:ascii="Arial" w:hAnsi="Arial" w:cs="Arial"/>
          <w:sz w:val="24"/>
          <w:szCs w:val="24"/>
        </w:rPr>
        <w:t>t</w:t>
      </w:r>
      <w:r w:rsidRPr="00496625">
        <w:rPr>
          <w:rFonts w:ascii="Arial" w:hAnsi="Arial" w:cs="Arial"/>
          <w:sz w:val="24"/>
          <w:szCs w:val="24"/>
        </w:rPr>
        <w:t xml:space="preserve">rust’s </w:t>
      </w:r>
      <w:r w:rsidR="00696821">
        <w:rPr>
          <w:rFonts w:ascii="Arial" w:hAnsi="Arial" w:cs="Arial"/>
          <w:sz w:val="24"/>
          <w:szCs w:val="24"/>
        </w:rPr>
        <w:t>o</w:t>
      </w:r>
      <w:r w:rsidRPr="00496625">
        <w:rPr>
          <w:rFonts w:ascii="Arial" w:hAnsi="Arial" w:cs="Arial"/>
          <w:sz w:val="24"/>
          <w:szCs w:val="24"/>
        </w:rPr>
        <w:t xml:space="preserve">ccupational </w:t>
      </w:r>
      <w:r w:rsidR="00696821">
        <w:rPr>
          <w:rFonts w:ascii="Arial" w:hAnsi="Arial" w:cs="Arial"/>
          <w:sz w:val="24"/>
          <w:szCs w:val="24"/>
        </w:rPr>
        <w:t>h</w:t>
      </w:r>
      <w:r w:rsidRPr="00496625">
        <w:rPr>
          <w:rFonts w:ascii="Arial" w:hAnsi="Arial" w:cs="Arial"/>
          <w:sz w:val="24"/>
          <w:szCs w:val="24"/>
        </w:rPr>
        <w:t>ealth policy.</w:t>
      </w:r>
    </w:p>
    <w:p w:rsidR="0027259A" w:rsidRPr="00496625" w:rsidRDefault="0027259A" w:rsidP="0027259A">
      <w:pPr>
        <w:pStyle w:val="ListParagraph"/>
        <w:numPr>
          <w:ilvl w:val="0"/>
          <w:numId w:val="18"/>
        </w:numPr>
        <w:spacing w:after="0"/>
        <w:jc w:val="both"/>
        <w:rPr>
          <w:rFonts w:ascii="Arial" w:hAnsi="Arial" w:cs="Arial"/>
          <w:sz w:val="24"/>
          <w:szCs w:val="24"/>
        </w:rPr>
      </w:pPr>
      <w:r w:rsidRPr="00696821">
        <w:rPr>
          <w:rFonts w:ascii="Arial" w:hAnsi="Arial" w:cs="Arial"/>
          <w:sz w:val="24"/>
          <w:szCs w:val="24"/>
        </w:rPr>
        <w:t xml:space="preserve">Be aware of your obligation to have </w:t>
      </w:r>
      <w:r w:rsidRPr="00286388">
        <w:rPr>
          <w:rFonts w:ascii="Arial" w:hAnsi="Arial" w:cs="Arial"/>
          <w:sz w:val="24"/>
          <w:szCs w:val="24"/>
        </w:rPr>
        <w:t xml:space="preserve">adequate insurance and indemnity. Speak with your </w:t>
      </w:r>
      <w:r w:rsidR="00696821">
        <w:rPr>
          <w:rFonts w:ascii="Arial" w:hAnsi="Arial" w:cs="Arial"/>
          <w:sz w:val="24"/>
          <w:szCs w:val="24"/>
        </w:rPr>
        <w:t>e</w:t>
      </w:r>
      <w:r w:rsidRPr="00286388">
        <w:rPr>
          <w:rFonts w:ascii="Arial" w:hAnsi="Arial" w:cs="Arial"/>
          <w:sz w:val="24"/>
          <w:szCs w:val="24"/>
        </w:rPr>
        <w:t xml:space="preserve">ducational </w:t>
      </w:r>
      <w:r w:rsidR="00696821">
        <w:rPr>
          <w:rFonts w:ascii="Arial" w:hAnsi="Arial" w:cs="Arial"/>
          <w:sz w:val="24"/>
          <w:szCs w:val="24"/>
        </w:rPr>
        <w:t>s</w:t>
      </w:r>
      <w:r w:rsidRPr="00286388">
        <w:rPr>
          <w:rFonts w:ascii="Arial" w:hAnsi="Arial" w:cs="Arial"/>
          <w:sz w:val="24"/>
          <w:szCs w:val="24"/>
        </w:rPr>
        <w:t xml:space="preserve">upervisor </w:t>
      </w:r>
      <w:r w:rsidRPr="00696821">
        <w:rPr>
          <w:rFonts w:ascii="Arial" w:hAnsi="Arial" w:cs="Arial"/>
          <w:sz w:val="24"/>
          <w:szCs w:val="24"/>
        </w:rPr>
        <w:t xml:space="preserve">to discuss the provisions of the NHS indemnity insurance and any additional indemnity insurance which may be required. </w:t>
      </w:r>
      <w:r w:rsidR="007A4DF0">
        <w:rPr>
          <w:rFonts w:ascii="Arial" w:hAnsi="Arial" w:cs="Arial"/>
          <w:sz w:val="24"/>
          <w:szCs w:val="24"/>
        </w:rPr>
        <w:br/>
      </w:r>
      <w:r w:rsidR="007A4DF0">
        <w:rPr>
          <w:rFonts w:ascii="Arial" w:hAnsi="Arial" w:cs="Arial"/>
          <w:sz w:val="24"/>
          <w:szCs w:val="24"/>
        </w:rPr>
        <w:br/>
      </w:r>
    </w:p>
    <w:p w:rsidR="0027259A" w:rsidRPr="00496625" w:rsidRDefault="0027259A" w:rsidP="0027259A">
      <w:pPr>
        <w:spacing w:after="0"/>
        <w:jc w:val="both"/>
        <w:rPr>
          <w:rFonts w:ascii="Arial" w:hAnsi="Arial" w:cs="Arial"/>
          <w:sz w:val="24"/>
          <w:szCs w:val="24"/>
        </w:rPr>
      </w:pPr>
    </w:p>
    <w:p w:rsidR="0027259A" w:rsidRPr="00496625" w:rsidRDefault="0027259A" w:rsidP="0027259A">
      <w:pPr>
        <w:pStyle w:val="ListParagraph"/>
        <w:numPr>
          <w:ilvl w:val="0"/>
          <w:numId w:val="22"/>
        </w:numPr>
        <w:spacing w:after="0"/>
        <w:jc w:val="both"/>
        <w:rPr>
          <w:rFonts w:ascii="Arial" w:hAnsi="Arial" w:cs="Arial"/>
          <w:b/>
          <w:sz w:val="24"/>
          <w:szCs w:val="24"/>
        </w:rPr>
      </w:pPr>
      <w:r w:rsidRPr="00496625">
        <w:rPr>
          <w:rFonts w:ascii="Arial" w:hAnsi="Arial" w:cs="Arial"/>
          <w:b/>
          <w:sz w:val="24"/>
          <w:szCs w:val="24"/>
        </w:rPr>
        <w:t>To engage with medical appraisal/performance review</w:t>
      </w:r>
    </w:p>
    <w:p w:rsidR="0027259A" w:rsidRPr="00496625" w:rsidRDefault="0027259A" w:rsidP="0027259A">
      <w:pPr>
        <w:pStyle w:val="ListParagraph"/>
        <w:spacing w:after="0"/>
        <w:jc w:val="both"/>
        <w:rPr>
          <w:rFonts w:ascii="Arial" w:hAnsi="Arial" w:cs="Arial"/>
          <w:b/>
          <w:sz w:val="24"/>
          <w:szCs w:val="24"/>
        </w:rPr>
      </w:pPr>
    </w:p>
    <w:p w:rsidR="0027259A" w:rsidRPr="00496625" w:rsidRDefault="0027259A" w:rsidP="0027259A">
      <w:pPr>
        <w:pStyle w:val="ListParagraph"/>
        <w:numPr>
          <w:ilvl w:val="0"/>
          <w:numId w:val="19"/>
        </w:numPr>
        <w:spacing w:after="0"/>
        <w:jc w:val="both"/>
        <w:rPr>
          <w:rFonts w:ascii="Arial" w:hAnsi="Arial" w:cs="Arial"/>
          <w:sz w:val="24"/>
          <w:szCs w:val="24"/>
        </w:rPr>
      </w:pPr>
      <w:r w:rsidRPr="00496625">
        <w:rPr>
          <w:rFonts w:ascii="Arial" w:hAnsi="Arial" w:cs="Arial"/>
          <w:sz w:val="24"/>
          <w:szCs w:val="24"/>
        </w:rPr>
        <w:t xml:space="preserve">Be aware that doctors within the UK engage in annual appraisals to demonstrate their ongoing fitness to practise. This information is required by the GMC to enable doctors to revalidate. </w:t>
      </w:r>
    </w:p>
    <w:p w:rsidR="0027259A" w:rsidRPr="00496625" w:rsidRDefault="0027259A" w:rsidP="0027259A">
      <w:pPr>
        <w:pStyle w:val="ListParagraph"/>
        <w:numPr>
          <w:ilvl w:val="0"/>
          <w:numId w:val="19"/>
        </w:numPr>
        <w:spacing w:after="0"/>
        <w:jc w:val="both"/>
        <w:rPr>
          <w:rFonts w:ascii="Arial" w:hAnsi="Arial" w:cs="Arial"/>
          <w:sz w:val="24"/>
          <w:szCs w:val="24"/>
        </w:rPr>
      </w:pPr>
      <w:r w:rsidRPr="00496625">
        <w:rPr>
          <w:rFonts w:ascii="Arial" w:hAnsi="Arial" w:cs="Arial"/>
          <w:sz w:val="24"/>
          <w:szCs w:val="24"/>
        </w:rPr>
        <w:t xml:space="preserve">You will need to maintain a portfolio of supporting information. The </w:t>
      </w:r>
      <w:r w:rsidR="00696821">
        <w:rPr>
          <w:rFonts w:ascii="Arial" w:hAnsi="Arial" w:cs="Arial"/>
          <w:sz w:val="24"/>
          <w:szCs w:val="24"/>
        </w:rPr>
        <w:t>t</w:t>
      </w:r>
      <w:r w:rsidRPr="00496625">
        <w:rPr>
          <w:rFonts w:ascii="Arial" w:hAnsi="Arial" w:cs="Arial"/>
          <w:sz w:val="24"/>
          <w:szCs w:val="24"/>
        </w:rPr>
        <w:t>rust uses a system called SARD to evidence your portfolio. The supporting information required is based on the GMC’s guidance on Good Medical Practice.</w:t>
      </w:r>
    </w:p>
    <w:p w:rsidR="0027259A" w:rsidRPr="00496625" w:rsidRDefault="0027259A" w:rsidP="0027259A">
      <w:pPr>
        <w:pStyle w:val="ListParagraph"/>
        <w:numPr>
          <w:ilvl w:val="0"/>
          <w:numId w:val="19"/>
        </w:numPr>
        <w:spacing w:after="0"/>
        <w:jc w:val="both"/>
        <w:rPr>
          <w:rFonts w:ascii="Arial" w:hAnsi="Arial" w:cs="Arial"/>
          <w:sz w:val="24"/>
          <w:szCs w:val="24"/>
        </w:rPr>
      </w:pPr>
      <w:r w:rsidRPr="00496625">
        <w:rPr>
          <w:rFonts w:ascii="Arial" w:hAnsi="Arial" w:cs="Arial"/>
          <w:sz w:val="24"/>
          <w:szCs w:val="24"/>
        </w:rPr>
        <w:t>You will be allocated an appraiser annually. Ensure that you contact them and submit your evidence in a timely manner.</w:t>
      </w:r>
    </w:p>
    <w:p w:rsidR="007A4DF0" w:rsidRPr="00842A51" w:rsidRDefault="0027259A" w:rsidP="0027259A">
      <w:pPr>
        <w:pStyle w:val="ListParagraph"/>
        <w:numPr>
          <w:ilvl w:val="0"/>
          <w:numId w:val="16"/>
        </w:numPr>
        <w:spacing w:after="0"/>
        <w:jc w:val="both"/>
        <w:rPr>
          <w:rFonts w:ascii="Arial" w:hAnsi="Arial" w:cs="Arial"/>
          <w:sz w:val="24"/>
          <w:szCs w:val="24"/>
        </w:rPr>
      </w:pPr>
      <w:r w:rsidRPr="00496625">
        <w:rPr>
          <w:rFonts w:ascii="Arial" w:hAnsi="Arial" w:cs="Arial"/>
          <w:sz w:val="24"/>
          <w:szCs w:val="24"/>
        </w:rPr>
        <w:t xml:space="preserve">Obtain advice and assistance from your </w:t>
      </w:r>
      <w:r w:rsidR="00696821">
        <w:rPr>
          <w:rFonts w:ascii="Arial" w:hAnsi="Arial" w:cs="Arial"/>
          <w:sz w:val="24"/>
          <w:szCs w:val="24"/>
        </w:rPr>
        <w:t>e</w:t>
      </w:r>
      <w:r w:rsidRPr="00496625">
        <w:rPr>
          <w:rFonts w:ascii="Arial" w:hAnsi="Arial" w:cs="Arial"/>
          <w:sz w:val="24"/>
          <w:szCs w:val="24"/>
        </w:rPr>
        <w:t xml:space="preserve">ducational </w:t>
      </w:r>
      <w:r w:rsidR="00696821">
        <w:rPr>
          <w:rFonts w:ascii="Arial" w:hAnsi="Arial" w:cs="Arial"/>
          <w:sz w:val="24"/>
          <w:szCs w:val="24"/>
        </w:rPr>
        <w:t>s</w:t>
      </w:r>
      <w:r w:rsidRPr="00286388">
        <w:rPr>
          <w:rFonts w:ascii="Arial" w:hAnsi="Arial" w:cs="Arial"/>
          <w:sz w:val="24"/>
          <w:szCs w:val="24"/>
        </w:rPr>
        <w:t xml:space="preserve">upervisor if unsure.  </w:t>
      </w:r>
    </w:p>
    <w:p w:rsidR="00842A51" w:rsidRDefault="00842A51" w:rsidP="0027259A">
      <w:pPr>
        <w:rPr>
          <w:rFonts w:ascii="Arial" w:eastAsia="Times New Roman" w:hAnsi="Arial" w:cs="Arial"/>
          <w:sz w:val="24"/>
          <w:szCs w:val="24"/>
        </w:rPr>
      </w:pPr>
      <w:r>
        <w:rPr>
          <w:rFonts w:ascii="Arial" w:eastAsia="Times New Roman" w:hAnsi="Arial" w:cs="Arial"/>
          <w:sz w:val="24"/>
          <w:szCs w:val="24"/>
        </w:rPr>
        <w:br/>
      </w:r>
      <w:r w:rsidR="0027259A" w:rsidRPr="00496625">
        <w:rPr>
          <w:rFonts w:ascii="Arial" w:eastAsia="Times New Roman" w:hAnsi="Arial" w:cs="Arial"/>
          <w:sz w:val="24"/>
          <w:szCs w:val="24"/>
        </w:rPr>
        <w:t xml:space="preserve">This </w:t>
      </w:r>
      <w:r w:rsidR="00696821">
        <w:rPr>
          <w:rFonts w:ascii="Arial" w:eastAsia="Times New Roman" w:hAnsi="Arial" w:cs="Arial"/>
          <w:sz w:val="24"/>
          <w:szCs w:val="24"/>
        </w:rPr>
        <w:t>j</w:t>
      </w:r>
      <w:r w:rsidR="0027259A" w:rsidRPr="00496625">
        <w:rPr>
          <w:rFonts w:ascii="Arial" w:eastAsia="Times New Roman" w:hAnsi="Arial" w:cs="Arial"/>
          <w:sz w:val="24"/>
          <w:szCs w:val="24"/>
        </w:rPr>
        <w:t xml:space="preserve">ob </w:t>
      </w:r>
      <w:r w:rsidR="00696821">
        <w:rPr>
          <w:rFonts w:ascii="Arial" w:eastAsia="Times New Roman" w:hAnsi="Arial" w:cs="Arial"/>
          <w:sz w:val="24"/>
          <w:szCs w:val="24"/>
        </w:rPr>
        <w:t>d</w:t>
      </w:r>
      <w:r w:rsidR="0027259A" w:rsidRPr="00496625">
        <w:rPr>
          <w:rFonts w:ascii="Arial" w:eastAsia="Times New Roman" w:hAnsi="Arial" w:cs="Arial"/>
          <w:sz w:val="24"/>
          <w:szCs w:val="24"/>
        </w:rPr>
        <w:t>escription will be used as a basis for individual performance review between the post holder and the</w:t>
      </w:r>
      <w:r w:rsidR="00D4037C" w:rsidRPr="00496625">
        <w:rPr>
          <w:rFonts w:ascii="Arial" w:eastAsia="Times New Roman" w:hAnsi="Arial" w:cs="Arial"/>
          <w:sz w:val="24"/>
          <w:szCs w:val="24"/>
        </w:rPr>
        <w:t>ir</w:t>
      </w:r>
      <w:r w:rsidR="0027259A" w:rsidRPr="00496625">
        <w:rPr>
          <w:rFonts w:ascii="Arial" w:eastAsia="Times New Roman" w:hAnsi="Arial" w:cs="Arial"/>
          <w:sz w:val="24"/>
          <w:szCs w:val="24"/>
        </w:rPr>
        <w:t xml:space="preserve"> </w:t>
      </w:r>
      <w:r w:rsidR="00696821">
        <w:rPr>
          <w:rFonts w:ascii="Arial" w:eastAsia="Times New Roman" w:hAnsi="Arial" w:cs="Arial"/>
          <w:sz w:val="24"/>
          <w:szCs w:val="24"/>
        </w:rPr>
        <w:t>m</w:t>
      </w:r>
      <w:r w:rsidR="0027259A" w:rsidRPr="00496625">
        <w:rPr>
          <w:rFonts w:ascii="Arial" w:eastAsia="Times New Roman" w:hAnsi="Arial" w:cs="Arial"/>
          <w:sz w:val="24"/>
          <w:szCs w:val="24"/>
        </w:rPr>
        <w:t xml:space="preserve">anager. The </w:t>
      </w:r>
      <w:r w:rsidR="00696821">
        <w:rPr>
          <w:rFonts w:ascii="Arial" w:eastAsia="Times New Roman" w:hAnsi="Arial" w:cs="Arial"/>
          <w:sz w:val="24"/>
          <w:szCs w:val="24"/>
        </w:rPr>
        <w:t>j</w:t>
      </w:r>
      <w:r w:rsidR="0027259A" w:rsidRPr="00496625">
        <w:rPr>
          <w:rFonts w:ascii="Arial" w:eastAsia="Times New Roman" w:hAnsi="Arial" w:cs="Arial"/>
          <w:sz w:val="24"/>
          <w:szCs w:val="24"/>
        </w:rPr>
        <w:t xml:space="preserve">ob </w:t>
      </w:r>
      <w:r w:rsidR="00696821">
        <w:rPr>
          <w:rFonts w:ascii="Arial" w:eastAsia="Times New Roman" w:hAnsi="Arial" w:cs="Arial"/>
          <w:sz w:val="24"/>
          <w:szCs w:val="24"/>
        </w:rPr>
        <w:t>d</w:t>
      </w:r>
      <w:r w:rsidR="0027259A" w:rsidRPr="00496625">
        <w:rPr>
          <w:rFonts w:ascii="Arial" w:eastAsia="Times New Roman" w:hAnsi="Arial" w:cs="Arial"/>
          <w:sz w:val="24"/>
          <w:szCs w:val="24"/>
        </w:rPr>
        <w:t>escription covers only the key result areas, and as such does not intend to provide a comprehensive list of objectives.  Specific objectives will be reviewed annually, and may develop to meet the changing needs of the service.</w:t>
      </w: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42A51" w:rsidRDefault="00842A51" w:rsidP="0027259A">
      <w:pPr>
        <w:rPr>
          <w:rFonts w:ascii="Arial" w:eastAsia="Times New Roman" w:hAnsi="Arial" w:cs="Arial"/>
          <w:sz w:val="24"/>
          <w:szCs w:val="24"/>
        </w:rPr>
      </w:pPr>
    </w:p>
    <w:p w:rsidR="008B7005" w:rsidRPr="001F1E05" w:rsidRDefault="008B7005" w:rsidP="008B7005">
      <w:pPr>
        <w:pStyle w:val="Heading4"/>
        <w:jc w:val="center"/>
        <w:rPr>
          <w:rFonts w:ascii="Arial" w:hAnsi="Arial" w:cs="Arial"/>
          <w:b/>
          <w:color w:val="auto"/>
          <w:sz w:val="24"/>
          <w:szCs w:val="24"/>
        </w:rPr>
      </w:pPr>
      <w:r w:rsidRPr="001F1E05">
        <w:rPr>
          <w:rFonts w:ascii="Arial" w:hAnsi="Arial" w:cs="Arial"/>
          <w:b/>
          <w:color w:val="auto"/>
          <w:sz w:val="24"/>
          <w:szCs w:val="24"/>
        </w:rPr>
        <w:t>JOB PLAN</w:t>
      </w:r>
    </w:p>
    <w:p w:rsidR="0027259A" w:rsidRPr="008B7005" w:rsidRDefault="008B7005" w:rsidP="008B7005">
      <w:pPr>
        <w:jc w:val="center"/>
        <w:rPr>
          <w:rFonts w:ascii="Arial" w:hAnsi="Arial" w:cs="Arial"/>
          <w:sz w:val="24"/>
          <w:szCs w:val="24"/>
        </w:rPr>
      </w:pPr>
      <w:r w:rsidRPr="00496625">
        <w:rPr>
          <w:rFonts w:ascii="Arial" w:hAnsi="Arial" w:cs="Arial"/>
          <w:sz w:val="24"/>
          <w:szCs w:val="24"/>
        </w:rPr>
        <w:t xml:space="preserve">Clinical timetable to be agreed with </w:t>
      </w:r>
      <w:r w:rsidR="00696821">
        <w:rPr>
          <w:rFonts w:ascii="Arial" w:hAnsi="Arial" w:cs="Arial"/>
          <w:sz w:val="24"/>
          <w:szCs w:val="24"/>
        </w:rPr>
        <w:t>e</w:t>
      </w:r>
      <w:r w:rsidRPr="00496625">
        <w:rPr>
          <w:rFonts w:ascii="Arial" w:hAnsi="Arial" w:cs="Arial"/>
          <w:sz w:val="24"/>
          <w:szCs w:val="24"/>
        </w:rPr>
        <w:t>ducational /</w:t>
      </w:r>
      <w:r w:rsidR="00696821">
        <w:rPr>
          <w:rFonts w:ascii="Arial" w:hAnsi="Arial" w:cs="Arial"/>
          <w:sz w:val="24"/>
          <w:szCs w:val="24"/>
        </w:rPr>
        <w:t>c</w:t>
      </w:r>
      <w:r w:rsidRPr="00496625">
        <w:rPr>
          <w:rFonts w:ascii="Arial" w:hAnsi="Arial" w:cs="Arial"/>
          <w:sz w:val="24"/>
          <w:szCs w:val="24"/>
        </w:rPr>
        <w:t xml:space="preserve">linical supervisor at induction. </w:t>
      </w:r>
      <w:r>
        <w:rPr>
          <w:rFonts w:ascii="Arial" w:hAnsi="Arial" w:cs="Arial"/>
          <w:sz w:val="24"/>
          <w:szCs w:val="24"/>
        </w:rPr>
        <w:br/>
      </w:r>
      <w:r w:rsidRPr="00496625">
        <w:rPr>
          <w:rFonts w:ascii="Arial" w:hAnsi="Arial" w:cs="Arial"/>
          <w:sz w:val="24"/>
          <w:szCs w:val="24"/>
        </w:rPr>
        <w:t>An example is provided below</w:t>
      </w:r>
    </w:p>
    <w:tbl>
      <w:tblPr>
        <w:tblpPr w:leftFromText="180" w:rightFromText="180" w:vertAnchor="text" w:horzAnchor="margin" w:tblpXSpec="center" w:tblpY="26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1871"/>
        <w:gridCol w:w="1956"/>
        <w:gridCol w:w="2126"/>
        <w:gridCol w:w="1985"/>
      </w:tblGrid>
      <w:tr w:rsidR="008B7005" w:rsidRPr="00496625" w:rsidTr="008B7005">
        <w:tc>
          <w:tcPr>
            <w:tcW w:w="1129" w:type="dxa"/>
          </w:tcPr>
          <w:p w:rsidR="008B7005" w:rsidRPr="00496625" w:rsidRDefault="008B7005" w:rsidP="008B7005">
            <w:pPr>
              <w:rPr>
                <w:rFonts w:ascii="Arial" w:hAnsi="Arial" w:cs="Arial"/>
                <w:b/>
                <w:sz w:val="24"/>
                <w:szCs w:val="24"/>
              </w:rPr>
            </w:pPr>
            <w:bookmarkStart w:id="9" w:name="_Hlk121229846"/>
            <w:r w:rsidRPr="00496625">
              <w:rPr>
                <w:rFonts w:ascii="Arial" w:hAnsi="Arial" w:cs="Arial"/>
                <w:b/>
                <w:sz w:val="24"/>
                <w:szCs w:val="24"/>
              </w:rPr>
              <w:t>Time</w:t>
            </w:r>
          </w:p>
        </w:tc>
        <w:tc>
          <w:tcPr>
            <w:tcW w:w="1560" w:type="dxa"/>
          </w:tcPr>
          <w:p w:rsidR="008B7005" w:rsidRPr="00496625" w:rsidRDefault="008B7005" w:rsidP="008B7005">
            <w:pPr>
              <w:rPr>
                <w:rFonts w:ascii="Arial" w:hAnsi="Arial" w:cs="Arial"/>
                <w:b/>
                <w:sz w:val="24"/>
                <w:szCs w:val="24"/>
              </w:rPr>
            </w:pPr>
            <w:r w:rsidRPr="00496625">
              <w:rPr>
                <w:rFonts w:ascii="Arial" w:hAnsi="Arial" w:cs="Arial"/>
                <w:b/>
                <w:sz w:val="24"/>
                <w:szCs w:val="24"/>
              </w:rPr>
              <w:t>MONDAY</w:t>
            </w:r>
          </w:p>
        </w:tc>
        <w:tc>
          <w:tcPr>
            <w:tcW w:w="1871" w:type="dxa"/>
          </w:tcPr>
          <w:p w:rsidR="008B7005" w:rsidRPr="00496625" w:rsidRDefault="008B7005" w:rsidP="008B7005">
            <w:pPr>
              <w:rPr>
                <w:rFonts w:ascii="Arial" w:hAnsi="Arial" w:cs="Arial"/>
                <w:b/>
                <w:sz w:val="24"/>
                <w:szCs w:val="24"/>
              </w:rPr>
            </w:pPr>
            <w:r w:rsidRPr="00496625">
              <w:rPr>
                <w:rFonts w:ascii="Arial" w:hAnsi="Arial" w:cs="Arial"/>
                <w:b/>
                <w:sz w:val="24"/>
                <w:szCs w:val="24"/>
              </w:rPr>
              <w:t>TUESDAY</w:t>
            </w:r>
          </w:p>
        </w:tc>
        <w:tc>
          <w:tcPr>
            <w:tcW w:w="1956" w:type="dxa"/>
          </w:tcPr>
          <w:p w:rsidR="008B7005" w:rsidRPr="00496625" w:rsidRDefault="008B7005" w:rsidP="008B7005">
            <w:pPr>
              <w:rPr>
                <w:rFonts w:ascii="Arial" w:hAnsi="Arial" w:cs="Arial"/>
                <w:b/>
                <w:sz w:val="24"/>
                <w:szCs w:val="24"/>
              </w:rPr>
            </w:pPr>
            <w:r w:rsidRPr="00496625">
              <w:rPr>
                <w:rFonts w:ascii="Arial" w:hAnsi="Arial" w:cs="Arial"/>
                <w:b/>
                <w:sz w:val="24"/>
                <w:szCs w:val="24"/>
              </w:rPr>
              <w:t>WEDNESDAY</w:t>
            </w:r>
          </w:p>
        </w:tc>
        <w:tc>
          <w:tcPr>
            <w:tcW w:w="2126" w:type="dxa"/>
          </w:tcPr>
          <w:p w:rsidR="008B7005" w:rsidRPr="00496625" w:rsidRDefault="008B7005" w:rsidP="008B7005">
            <w:pPr>
              <w:rPr>
                <w:rFonts w:ascii="Arial" w:hAnsi="Arial" w:cs="Arial"/>
                <w:b/>
                <w:sz w:val="24"/>
                <w:szCs w:val="24"/>
              </w:rPr>
            </w:pPr>
            <w:r w:rsidRPr="00496625">
              <w:rPr>
                <w:rFonts w:ascii="Arial" w:hAnsi="Arial" w:cs="Arial"/>
                <w:b/>
                <w:sz w:val="24"/>
                <w:szCs w:val="24"/>
              </w:rPr>
              <w:t>THURSDAY</w:t>
            </w:r>
          </w:p>
        </w:tc>
        <w:tc>
          <w:tcPr>
            <w:tcW w:w="1985" w:type="dxa"/>
          </w:tcPr>
          <w:p w:rsidR="008B7005" w:rsidRPr="00496625" w:rsidRDefault="008B7005" w:rsidP="008B7005">
            <w:pPr>
              <w:rPr>
                <w:rFonts w:ascii="Arial" w:hAnsi="Arial" w:cs="Arial"/>
                <w:b/>
                <w:sz w:val="24"/>
                <w:szCs w:val="24"/>
              </w:rPr>
            </w:pPr>
            <w:r w:rsidRPr="00496625">
              <w:rPr>
                <w:rFonts w:ascii="Arial" w:hAnsi="Arial" w:cs="Arial"/>
                <w:b/>
                <w:sz w:val="24"/>
                <w:szCs w:val="24"/>
              </w:rPr>
              <w:t>FRIDAY</w:t>
            </w:r>
          </w:p>
        </w:tc>
      </w:tr>
      <w:tr w:rsidR="008B7005" w:rsidRPr="00496625" w:rsidTr="008B7005">
        <w:tc>
          <w:tcPr>
            <w:tcW w:w="1129" w:type="dxa"/>
          </w:tcPr>
          <w:p w:rsidR="008B7005" w:rsidRPr="00496625" w:rsidRDefault="008B7005" w:rsidP="008B7005">
            <w:pPr>
              <w:jc w:val="center"/>
              <w:rPr>
                <w:rFonts w:ascii="Arial" w:hAnsi="Arial" w:cs="Arial"/>
                <w:b/>
                <w:sz w:val="24"/>
                <w:szCs w:val="24"/>
              </w:rPr>
            </w:pPr>
            <w:r w:rsidRPr="00496625">
              <w:rPr>
                <w:rFonts w:ascii="Arial" w:hAnsi="Arial" w:cs="Arial"/>
                <w:b/>
                <w:sz w:val="24"/>
                <w:szCs w:val="24"/>
              </w:rPr>
              <w:t>0900</w:t>
            </w:r>
          </w:p>
          <w:p w:rsidR="008B7005" w:rsidRPr="00496625" w:rsidRDefault="008B7005" w:rsidP="008B7005">
            <w:pPr>
              <w:jc w:val="center"/>
              <w:rPr>
                <w:rFonts w:ascii="Arial" w:hAnsi="Arial" w:cs="Arial"/>
                <w:b/>
                <w:sz w:val="24"/>
                <w:szCs w:val="24"/>
              </w:rPr>
            </w:pPr>
            <w:r w:rsidRPr="00496625">
              <w:rPr>
                <w:rFonts w:ascii="Arial" w:hAnsi="Arial" w:cs="Arial"/>
                <w:b/>
                <w:sz w:val="24"/>
                <w:szCs w:val="24"/>
              </w:rPr>
              <w:t>To</w:t>
            </w:r>
          </w:p>
          <w:p w:rsidR="008B7005" w:rsidRPr="00496625" w:rsidRDefault="008B7005" w:rsidP="008B7005">
            <w:pPr>
              <w:jc w:val="center"/>
              <w:rPr>
                <w:rFonts w:ascii="Arial" w:hAnsi="Arial" w:cs="Arial"/>
                <w:b/>
                <w:sz w:val="24"/>
                <w:szCs w:val="24"/>
              </w:rPr>
            </w:pPr>
            <w:r w:rsidRPr="00496625">
              <w:rPr>
                <w:rFonts w:ascii="Arial" w:hAnsi="Arial" w:cs="Arial"/>
                <w:b/>
                <w:sz w:val="24"/>
                <w:szCs w:val="24"/>
              </w:rPr>
              <w:t>1300</w:t>
            </w:r>
          </w:p>
          <w:p w:rsidR="008B7005" w:rsidRPr="00496625" w:rsidRDefault="008B7005" w:rsidP="008B7005">
            <w:pPr>
              <w:jc w:val="center"/>
              <w:rPr>
                <w:rFonts w:ascii="Arial" w:hAnsi="Arial" w:cs="Arial"/>
                <w:b/>
                <w:sz w:val="24"/>
                <w:szCs w:val="24"/>
              </w:rPr>
            </w:pPr>
          </w:p>
          <w:p w:rsidR="008B7005" w:rsidRPr="00496625" w:rsidRDefault="008B7005" w:rsidP="008B7005">
            <w:pPr>
              <w:jc w:val="center"/>
              <w:rPr>
                <w:rFonts w:ascii="Arial" w:hAnsi="Arial" w:cs="Arial"/>
                <w:b/>
                <w:sz w:val="24"/>
                <w:szCs w:val="24"/>
              </w:rPr>
            </w:pPr>
          </w:p>
        </w:tc>
        <w:tc>
          <w:tcPr>
            <w:tcW w:w="1560" w:type="dxa"/>
          </w:tcPr>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r w:rsidRPr="008B7005">
              <w:rPr>
                <w:rFonts w:cs="Arial"/>
                <w:sz w:val="20"/>
              </w:rPr>
              <w:t>Clinical (ward/clinic)</w:t>
            </w:r>
          </w:p>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p>
        </w:tc>
        <w:tc>
          <w:tcPr>
            <w:tcW w:w="1871" w:type="dxa"/>
          </w:tcPr>
          <w:p w:rsidR="008B7005" w:rsidRPr="008B7005" w:rsidRDefault="008B7005" w:rsidP="008B7005">
            <w:pPr>
              <w:spacing w:after="0"/>
              <w:jc w:val="center"/>
              <w:rPr>
                <w:rFonts w:ascii="Arial" w:hAnsi="Arial" w:cs="Arial"/>
                <w:b/>
                <w:sz w:val="20"/>
                <w:szCs w:val="20"/>
              </w:rPr>
            </w:pPr>
            <w:r w:rsidRPr="008B7005">
              <w:rPr>
                <w:rFonts w:ascii="Arial" w:hAnsi="Arial" w:cs="Arial"/>
                <w:b/>
                <w:sz w:val="20"/>
                <w:szCs w:val="20"/>
              </w:rPr>
              <w:t>9.15-10.15am</w:t>
            </w:r>
          </w:p>
          <w:p w:rsidR="008B7005" w:rsidRPr="008B7005" w:rsidRDefault="008B7005" w:rsidP="008B7005">
            <w:pPr>
              <w:pStyle w:val="BodyText"/>
              <w:spacing w:after="0"/>
              <w:jc w:val="center"/>
              <w:rPr>
                <w:rFonts w:cs="Arial"/>
                <w:sz w:val="20"/>
              </w:rPr>
            </w:pPr>
            <w:r w:rsidRPr="008B7005">
              <w:rPr>
                <w:rFonts w:cs="Arial"/>
                <w:sz w:val="20"/>
              </w:rPr>
              <w:t>East Kent</w:t>
            </w:r>
          </w:p>
          <w:p w:rsidR="008B7005" w:rsidRPr="008B7005" w:rsidRDefault="008B7005" w:rsidP="008B7005">
            <w:pPr>
              <w:pStyle w:val="BodyText"/>
              <w:spacing w:after="0"/>
              <w:jc w:val="center"/>
              <w:rPr>
                <w:rFonts w:cs="Arial"/>
                <w:sz w:val="20"/>
              </w:rPr>
            </w:pPr>
            <w:r w:rsidRPr="008B7005">
              <w:rPr>
                <w:rFonts w:cs="Arial"/>
                <w:sz w:val="20"/>
              </w:rPr>
              <w:t>Balint Group</w:t>
            </w:r>
            <w:r w:rsidRPr="008B7005">
              <w:rPr>
                <w:rFonts w:cs="Arial"/>
                <w:sz w:val="20"/>
              </w:rPr>
              <w:br/>
            </w:r>
            <w:r w:rsidRPr="008B7005">
              <w:rPr>
                <w:rFonts w:cs="Arial"/>
                <w:sz w:val="20"/>
                <w:lang w:eastAsia="en-US"/>
              </w:rPr>
              <w:t>(Virtual)</w:t>
            </w:r>
            <w:r w:rsidRPr="008B7005">
              <w:rPr>
                <w:rFonts w:cs="Arial"/>
                <w:sz w:val="20"/>
              </w:rPr>
              <w:br/>
            </w:r>
          </w:p>
          <w:p w:rsidR="008B7005" w:rsidRPr="008B7005" w:rsidRDefault="008B7005" w:rsidP="008B7005">
            <w:pPr>
              <w:pStyle w:val="BodyText"/>
              <w:jc w:val="center"/>
              <w:rPr>
                <w:rFonts w:cs="Arial"/>
                <w:sz w:val="20"/>
              </w:rPr>
            </w:pPr>
            <w:r w:rsidRPr="008B7005">
              <w:rPr>
                <w:rFonts w:cs="Arial"/>
                <w:sz w:val="20"/>
              </w:rPr>
              <w:t>Clinical (ward/clinic)</w:t>
            </w:r>
          </w:p>
          <w:p w:rsidR="008B7005" w:rsidRPr="008B7005" w:rsidRDefault="008B7005" w:rsidP="008B7005">
            <w:pPr>
              <w:jc w:val="center"/>
              <w:rPr>
                <w:rFonts w:ascii="Arial" w:hAnsi="Arial" w:cs="Arial"/>
                <w:sz w:val="20"/>
                <w:szCs w:val="20"/>
              </w:rPr>
            </w:pPr>
            <w:r w:rsidRPr="008B7005">
              <w:rPr>
                <w:rFonts w:ascii="Arial" w:hAnsi="Arial" w:cs="Arial"/>
                <w:sz w:val="20"/>
                <w:szCs w:val="20"/>
              </w:rPr>
              <w:t>Or duty emergency bleep</w:t>
            </w:r>
          </w:p>
        </w:tc>
        <w:tc>
          <w:tcPr>
            <w:tcW w:w="1956"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r w:rsidRPr="008B7005">
              <w:rPr>
                <w:rFonts w:ascii="Arial" w:hAnsi="Arial" w:cs="Arial"/>
                <w:sz w:val="20"/>
                <w:szCs w:val="20"/>
              </w:rPr>
              <w:t>Multi-professional meetings)</w:t>
            </w:r>
          </w:p>
          <w:p w:rsidR="008B7005" w:rsidRPr="008B7005" w:rsidRDefault="008B7005" w:rsidP="008B7005">
            <w:pPr>
              <w:jc w:val="center"/>
              <w:rPr>
                <w:rFonts w:ascii="Arial" w:hAnsi="Arial" w:cs="Arial"/>
                <w:sz w:val="20"/>
                <w:szCs w:val="20"/>
              </w:rPr>
            </w:pPr>
          </w:p>
        </w:tc>
        <w:tc>
          <w:tcPr>
            <w:tcW w:w="2126"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r w:rsidRPr="008B7005">
              <w:rPr>
                <w:rFonts w:ascii="Arial" w:hAnsi="Arial" w:cs="Arial"/>
                <w:sz w:val="20"/>
                <w:szCs w:val="20"/>
              </w:rPr>
              <w:t>Team Meetings</w:t>
            </w:r>
          </w:p>
          <w:p w:rsidR="008B7005" w:rsidRPr="008B7005" w:rsidRDefault="008B7005" w:rsidP="008B7005">
            <w:pPr>
              <w:jc w:val="center"/>
              <w:rPr>
                <w:rFonts w:ascii="Arial" w:hAnsi="Arial" w:cs="Arial"/>
                <w:sz w:val="20"/>
                <w:szCs w:val="20"/>
              </w:rPr>
            </w:pPr>
            <w:r w:rsidRPr="008B7005">
              <w:rPr>
                <w:rFonts w:ascii="Arial" w:hAnsi="Arial" w:cs="Arial"/>
                <w:sz w:val="20"/>
                <w:szCs w:val="20"/>
              </w:rPr>
              <w:t>1 Hour weekly supervision</w:t>
            </w:r>
          </w:p>
          <w:p w:rsidR="008B7005" w:rsidRPr="008B7005" w:rsidRDefault="008B7005" w:rsidP="008B7005">
            <w:pPr>
              <w:jc w:val="center"/>
              <w:rPr>
                <w:rFonts w:ascii="Arial" w:hAnsi="Arial" w:cs="Arial"/>
                <w:sz w:val="20"/>
                <w:szCs w:val="20"/>
              </w:rPr>
            </w:pPr>
          </w:p>
        </w:tc>
        <w:tc>
          <w:tcPr>
            <w:tcW w:w="1985" w:type="dxa"/>
          </w:tcPr>
          <w:p w:rsidR="008B7005" w:rsidRPr="008B7005" w:rsidRDefault="008B7005" w:rsidP="008B7005">
            <w:pPr>
              <w:spacing w:after="0"/>
              <w:jc w:val="center"/>
              <w:rPr>
                <w:rFonts w:ascii="Arial" w:hAnsi="Arial" w:cs="Arial"/>
                <w:sz w:val="20"/>
                <w:szCs w:val="20"/>
              </w:rPr>
            </w:pPr>
          </w:p>
          <w:p w:rsidR="008B7005" w:rsidRPr="008B7005" w:rsidRDefault="008B7005" w:rsidP="008B7005">
            <w:pPr>
              <w:spacing w:after="0"/>
              <w:jc w:val="center"/>
              <w:rPr>
                <w:rFonts w:ascii="Arial" w:hAnsi="Arial" w:cs="Arial"/>
                <w:sz w:val="20"/>
                <w:szCs w:val="20"/>
              </w:rPr>
            </w:pPr>
          </w:p>
          <w:p w:rsidR="008B7005" w:rsidRPr="008B7005" w:rsidRDefault="008B7005" w:rsidP="008B7005">
            <w:pPr>
              <w:spacing w:after="0"/>
              <w:jc w:val="center"/>
              <w:rPr>
                <w:rFonts w:ascii="Arial" w:hAnsi="Arial" w:cs="Arial"/>
                <w:sz w:val="20"/>
                <w:szCs w:val="20"/>
              </w:rPr>
            </w:pPr>
            <w:r w:rsidRPr="008B7005">
              <w:rPr>
                <w:rFonts w:ascii="Arial" w:hAnsi="Arial" w:cs="Arial"/>
                <w:sz w:val="20"/>
                <w:szCs w:val="20"/>
              </w:rPr>
              <w:t>Clinical</w:t>
            </w:r>
          </w:p>
          <w:p w:rsidR="008B7005" w:rsidRPr="008B7005" w:rsidRDefault="008B7005" w:rsidP="008B7005">
            <w:pPr>
              <w:spacing w:after="0"/>
              <w:jc w:val="center"/>
              <w:rPr>
                <w:rFonts w:ascii="Arial" w:hAnsi="Arial" w:cs="Arial"/>
                <w:sz w:val="20"/>
                <w:szCs w:val="20"/>
              </w:rPr>
            </w:pPr>
            <w:r w:rsidRPr="008B7005">
              <w:rPr>
                <w:rFonts w:ascii="Arial" w:hAnsi="Arial" w:cs="Arial"/>
                <w:sz w:val="20"/>
                <w:szCs w:val="20"/>
              </w:rPr>
              <w:t>(ward/clinic)</w:t>
            </w:r>
          </w:p>
        </w:tc>
      </w:tr>
      <w:tr w:rsidR="008B7005" w:rsidRPr="00496625" w:rsidTr="008B7005">
        <w:tc>
          <w:tcPr>
            <w:tcW w:w="1129" w:type="dxa"/>
          </w:tcPr>
          <w:p w:rsidR="008B7005" w:rsidRPr="00496625" w:rsidRDefault="008B7005" w:rsidP="008B7005">
            <w:pPr>
              <w:jc w:val="center"/>
              <w:rPr>
                <w:rFonts w:ascii="Arial" w:hAnsi="Arial" w:cs="Arial"/>
                <w:b/>
                <w:sz w:val="24"/>
                <w:szCs w:val="24"/>
              </w:rPr>
            </w:pPr>
          </w:p>
          <w:p w:rsidR="008B7005" w:rsidRPr="00496625" w:rsidRDefault="008B7005" w:rsidP="008B7005">
            <w:pPr>
              <w:jc w:val="center"/>
              <w:rPr>
                <w:rFonts w:ascii="Arial" w:hAnsi="Arial" w:cs="Arial"/>
                <w:b/>
                <w:sz w:val="24"/>
                <w:szCs w:val="24"/>
              </w:rPr>
            </w:pPr>
          </w:p>
          <w:p w:rsidR="008B7005" w:rsidRPr="00496625" w:rsidRDefault="008B7005" w:rsidP="008B7005">
            <w:pPr>
              <w:jc w:val="center"/>
              <w:rPr>
                <w:rFonts w:ascii="Arial" w:hAnsi="Arial" w:cs="Arial"/>
                <w:b/>
                <w:sz w:val="24"/>
                <w:szCs w:val="24"/>
              </w:rPr>
            </w:pPr>
            <w:r w:rsidRPr="00496625">
              <w:rPr>
                <w:rFonts w:ascii="Arial" w:hAnsi="Arial" w:cs="Arial"/>
                <w:b/>
                <w:sz w:val="24"/>
                <w:szCs w:val="24"/>
              </w:rPr>
              <w:t>Mid-Day</w:t>
            </w:r>
          </w:p>
        </w:tc>
        <w:tc>
          <w:tcPr>
            <w:tcW w:w="1560" w:type="dxa"/>
          </w:tcPr>
          <w:p w:rsidR="008B7005" w:rsidRPr="008B7005" w:rsidRDefault="008B7005" w:rsidP="008B7005">
            <w:pPr>
              <w:pStyle w:val="Default"/>
              <w:jc w:val="center"/>
              <w:rPr>
                <w:i/>
                <w:color w:val="auto"/>
                <w:spacing w:val="2"/>
                <w:sz w:val="20"/>
                <w:szCs w:val="20"/>
                <w:shd w:val="clear" w:color="auto" w:fill="FFFFFF"/>
                <w:lang w:eastAsia="en-US"/>
              </w:rPr>
            </w:pPr>
            <w:r w:rsidRPr="008B7005">
              <w:rPr>
                <w:b/>
                <w:color w:val="auto"/>
                <w:sz w:val="20"/>
                <w:szCs w:val="20"/>
                <w:lang w:eastAsia="en-US"/>
              </w:rPr>
              <w:t>12.00-1.00pm</w:t>
            </w:r>
            <w:r w:rsidRPr="008B7005">
              <w:rPr>
                <w:color w:val="auto"/>
                <w:sz w:val="20"/>
                <w:szCs w:val="20"/>
                <w:lang w:eastAsia="en-US"/>
              </w:rPr>
              <w:t xml:space="preserve"> </w:t>
            </w:r>
            <w:r w:rsidRPr="008B7005">
              <w:rPr>
                <w:color w:val="auto"/>
                <w:sz w:val="20"/>
                <w:szCs w:val="20"/>
                <w:lang w:eastAsia="en-US"/>
              </w:rPr>
              <w:br/>
              <w:t>West Kent Balint Group</w:t>
            </w:r>
            <w:r w:rsidRPr="008B7005">
              <w:rPr>
                <w:color w:val="auto"/>
                <w:sz w:val="20"/>
                <w:szCs w:val="20"/>
                <w:lang w:eastAsia="en-US"/>
              </w:rPr>
              <w:br/>
              <w:t>(Virtual)</w:t>
            </w:r>
            <w:r w:rsidRPr="008B7005">
              <w:rPr>
                <w:color w:val="auto"/>
                <w:sz w:val="20"/>
                <w:szCs w:val="20"/>
                <w:lang w:eastAsia="en-US"/>
              </w:rPr>
              <w:br/>
            </w:r>
          </w:p>
          <w:p w:rsidR="008B7005" w:rsidRPr="008B7005" w:rsidRDefault="008B7005" w:rsidP="008B7005">
            <w:pPr>
              <w:pStyle w:val="Default"/>
              <w:jc w:val="center"/>
              <w:rPr>
                <w:color w:val="auto"/>
                <w:sz w:val="20"/>
                <w:szCs w:val="20"/>
                <w:lang w:eastAsia="en-US"/>
              </w:rPr>
            </w:pPr>
          </w:p>
          <w:p w:rsidR="008B7005" w:rsidRPr="008B7005" w:rsidRDefault="008B7005" w:rsidP="008B7005">
            <w:pPr>
              <w:pStyle w:val="BodyText"/>
              <w:jc w:val="center"/>
              <w:rPr>
                <w:rFonts w:cs="Arial"/>
                <w:sz w:val="20"/>
              </w:rPr>
            </w:pPr>
            <w:r w:rsidRPr="008B7005">
              <w:rPr>
                <w:rFonts w:cs="Arial"/>
                <w:b/>
                <w:sz w:val="20"/>
              </w:rPr>
              <w:t>12.30- 1.30pm</w:t>
            </w:r>
            <w:r w:rsidRPr="008B7005">
              <w:rPr>
                <w:rFonts w:cs="Arial"/>
                <w:sz w:val="20"/>
              </w:rPr>
              <w:br/>
              <w:t xml:space="preserve">East Kent and Medway </w:t>
            </w:r>
            <w:r w:rsidRPr="008B7005">
              <w:rPr>
                <w:rFonts w:cs="Arial"/>
                <w:sz w:val="20"/>
              </w:rPr>
              <w:br/>
              <w:t>Journal Club</w:t>
            </w:r>
            <w:r w:rsidRPr="008B7005">
              <w:rPr>
                <w:rFonts w:cs="Arial"/>
                <w:sz w:val="20"/>
              </w:rPr>
              <w:br/>
            </w:r>
            <w:r w:rsidRPr="008B7005">
              <w:rPr>
                <w:rFonts w:cs="Arial"/>
                <w:sz w:val="20"/>
                <w:lang w:eastAsia="en-US"/>
              </w:rPr>
              <w:t>(Virtual)</w:t>
            </w:r>
          </w:p>
        </w:tc>
        <w:tc>
          <w:tcPr>
            <w:tcW w:w="1871" w:type="dxa"/>
          </w:tcPr>
          <w:p w:rsidR="008B7005" w:rsidRPr="008B7005" w:rsidRDefault="008B7005" w:rsidP="008B7005">
            <w:pPr>
              <w:pStyle w:val="BodyText"/>
              <w:jc w:val="center"/>
              <w:rPr>
                <w:rFonts w:cs="Arial"/>
                <w:sz w:val="20"/>
              </w:rPr>
            </w:pPr>
          </w:p>
        </w:tc>
        <w:tc>
          <w:tcPr>
            <w:tcW w:w="1956"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r w:rsidRPr="008B7005">
              <w:rPr>
                <w:rFonts w:ascii="Arial" w:hAnsi="Arial" w:cs="Arial"/>
                <w:b/>
                <w:sz w:val="20"/>
                <w:szCs w:val="20"/>
              </w:rPr>
              <w:t>1.00pm to 2.00pm</w:t>
            </w:r>
            <w:r w:rsidRPr="008B7005">
              <w:rPr>
                <w:rFonts w:ascii="Arial" w:hAnsi="Arial" w:cs="Arial"/>
                <w:sz w:val="20"/>
                <w:szCs w:val="20"/>
              </w:rPr>
              <w:t xml:space="preserve"> </w:t>
            </w:r>
            <w:r w:rsidRPr="008B7005">
              <w:rPr>
                <w:rFonts w:ascii="Arial" w:hAnsi="Arial" w:cs="Arial"/>
                <w:sz w:val="20"/>
                <w:szCs w:val="20"/>
              </w:rPr>
              <w:br/>
            </w:r>
            <w:r w:rsidRPr="008B7005">
              <w:rPr>
                <w:rFonts w:ascii="Arial" w:eastAsia="Times New Roman" w:hAnsi="Arial" w:cs="Arial"/>
                <w:sz w:val="20"/>
                <w:szCs w:val="20"/>
              </w:rPr>
              <w:t xml:space="preserve">Maidstone and Dartford </w:t>
            </w:r>
            <w:r w:rsidRPr="008B7005">
              <w:rPr>
                <w:rFonts w:ascii="Arial" w:hAnsi="Arial" w:cs="Arial"/>
                <w:sz w:val="20"/>
                <w:szCs w:val="20"/>
              </w:rPr>
              <w:t xml:space="preserve"> </w:t>
            </w:r>
            <w:r w:rsidRPr="008B7005">
              <w:rPr>
                <w:rFonts w:ascii="Arial" w:hAnsi="Arial" w:cs="Arial"/>
                <w:sz w:val="20"/>
                <w:szCs w:val="20"/>
              </w:rPr>
              <w:br/>
              <w:t>Journal Club  (Virtual)</w:t>
            </w:r>
            <w:r w:rsidRPr="008B7005">
              <w:rPr>
                <w:rFonts w:ascii="Arial" w:hAnsi="Arial" w:cs="Arial"/>
                <w:sz w:val="20"/>
                <w:szCs w:val="20"/>
              </w:rPr>
              <w:br/>
            </w:r>
          </w:p>
        </w:tc>
        <w:tc>
          <w:tcPr>
            <w:tcW w:w="2126"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tc>
        <w:tc>
          <w:tcPr>
            <w:tcW w:w="1985" w:type="dxa"/>
          </w:tcPr>
          <w:p w:rsidR="008B7005" w:rsidRPr="008B7005" w:rsidRDefault="008B7005" w:rsidP="008B7005">
            <w:pPr>
              <w:jc w:val="center"/>
              <w:rPr>
                <w:rFonts w:ascii="Arial" w:hAnsi="Arial" w:cs="Arial"/>
                <w:sz w:val="20"/>
                <w:szCs w:val="20"/>
              </w:rPr>
            </w:pPr>
            <w:r w:rsidRPr="008B7005">
              <w:rPr>
                <w:rFonts w:ascii="Arial" w:hAnsi="Arial" w:cs="Arial"/>
                <w:sz w:val="20"/>
                <w:szCs w:val="20"/>
              </w:rPr>
              <w:br/>
            </w:r>
          </w:p>
        </w:tc>
      </w:tr>
      <w:tr w:rsidR="008B7005" w:rsidRPr="00496625" w:rsidTr="008B7005">
        <w:trPr>
          <w:trHeight w:val="3109"/>
        </w:trPr>
        <w:tc>
          <w:tcPr>
            <w:tcW w:w="1129" w:type="dxa"/>
          </w:tcPr>
          <w:p w:rsidR="008B7005" w:rsidRPr="00496625" w:rsidRDefault="008B7005" w:rsidP="008B7005">
            <w:pPr>
              <w:jc w:val="center"/>
              <w:rPr>
                <w:rFonts w:ascii="Arial" w:hAnsi="Arial" w:cs="Arial"/>
                <w:b/>
                <w:sz w:val="24"/>
                <w:szCs w:val="24"/>
              </w:rPr>
            </w:pPr>
            <w:r w:rsidRPr="00496625">
              <w:rPr>
                <w:rFonts w:ascii="Arial" w:hAnsi="Arial" w:cs="Arial"/>
                <w:b/>
                <w:sz w:val="24"/>
                <w:szCs w:val="24"/>
              </w:rPr>
              <w:t>1400</w:t>
            </w:r>
          </w:p>
          <w:p w:rsidR="008B7005" w:rsidRPr="00496625" w:rsidRDefault="008B7005" w:rsidP="008B7005">
            <w:pPr>
              <w:jc w:val="center"/>
              <w:rPr>
                <w:rFonts w:ascii="Arial" w:hAnsi="Arial" w:cs="Arial"/>
                <w:b/>
                <w:sz w:val="24"/>
                <w:szCs w:val="24"/>
              </w:rPr>
            </w:pPr>
            <w:r w:rsidRPr="00496625">
              <w:rPr>
                <w:rFonts w:ascii="Arial" w:hAnsi="Arial" w:cs="Arial"/>
                <w:b/>
                <w:sz w:val="24"/>
                <w:szCs w:val="24"/>
              </w:rPr>
              <w:t>To</w:t>
            </w:r>
          </w:p>
          <w:p w:rsidR="008B7005" w:rsidRPr="00496625" w:rsidRDefault="008B7005" w:rsidP="008B7005">
            <w:pPr>
              <w:jc w:val="center"/>
              <w:rPr>
                <w:rFonts w:ascii="Arial" w:hAnsi="Arial" w:cs="Arial"/>
                <w:b/>
                <w:sz w:val="24"/>
                <w:szCs w:val="24"/>
              </w:rPr>
            </w:pPr>
            <w:r w:rsidRPr="00496625">
              <w:rPr>
                <w:rFonts w:ascii="Arial" w:hAnsi="Arial" w:cs="Arial"/>
                <w:b/>
                <w:sz w:val="24"/>
                <w:szCs w:val="24"/>
              </w:rPr>
              <w:t>1700</w:t>
            </w:r>
          </w:p>
        </w:tc>
        <w:tc>
          <w:tcPr>
            <w:tcW w:w="1560"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p w:rsidR="008B7005" w:rsidRPr="008B7005" w:rsidRDefault="008B7005" w:rsidP="008B7005">
            <w:pPr>
              <w:pStyle w:val="BodyText"/>
              <w:jc w:val="center"/>
              <w:rPr>
                <w:rFonts w:cs="Arial"/>
                <w:sz w:val="20"/>
              </w:rPr>
            </w:pPr>
            <w:r w:rsidRPr="008B7005">
              <w:rPr>
                <w:rFonts w:cs="Arial"/>
                <w:sz w:val="20"/>
              </w:rPr>
              <w:t>Clinical (ward/clinic)</w:t>
            </w: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p>
        </w:tc>
        <w:tc>
          <w:tcPr>
            <w:tcW w:w="1871" w:type="dxa"/>
          </w:tcPr>
          <w:p w:rsidR="008B7005" w:rsidRPr="008B7005" w:rsidRDefault="008B7005" w:rsidP="008B7005">
            <w:pPr>
              <w:spacing w:after="0"/>
              <w:jc w:val="center"/>
              <w:rPr>
                <w:rFonts w:ascii="Arial" w:hAnsi="Arial" w:cs="Arial"/>
                <w:b/>
                <w:sz w:val="20"/>
                <w:szCs w:val="20"/>
              </w:rPr>
            </w:pPr>
            <w:r w:rsidRPr="008B7005">
              <w:rPr>
                <w:rFonts w:ascii="Arial" w:hAnsi="Arial" w:cs="Arial"/>
                <w:b/>
                <w:sz w:val="20"/>
                <w:szCs w:val="20"/>
              </w:rPr>
              <w:t>3.30- 4.45pm</w:t>
            </w:r>
          </w:p>
          <w:p w:rsidR="008B7005" w:rsidRPr="008B7005" w:rsidRDefault="008B7005" w:rsidP="008B7005">
            <w:pPr>
              <w:spacing w:after="0"/>
              <w:jc w:val="center"/>
              <w:rPr>
                <w:rFonts w:ascii="Arial" w:hAnsi="Arial" w:cs="Arial"/>
                <w:sz w:val="20"/>
                <w:szCs w:val="20"/>
              </w:rPr>
            </w:pPr>
            <w:r w:rsidRPr="008B7005">
              <w:rPr>
                <w:rFonts w:ascii="Arial" w:hAnsi="Arial" w:cs="Arial"/>
                <w:sz w:val="20"/>
                <w:szCs w:val="20"/>
              </w:rPr>
              <w:t>Psychiatry Teaching (Virtual)</w:t>
            </w:r>
          </w:p>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r w:rsidRPr="008B7005">
              <w:rPr>
                <w:rFonts w:ascii="Arial" w:hAnsi="Arial" w:cs="Arial"/>
                <w:sz w:val="20"/>
                <w:szCs w:val="20"/>
              </w:rPr>
              <w:t>Or Duty emergency bleep</w:t>
            </w:r>
          </w:p>
        </w:tc>
        <w:tc>
          <w:tcPr>
            <w:tcW w:w="1956" w:type="dxa"/>
          </w:tcPr>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p>
          <w:p w:rsidR="008B7005" w:rsidRPr="008B7005" w:rsidRDefault="008B7005" w:rsidP="008B7005">
            <w:pPr>
              <w:pStyle w:val="BodyText"/>
              <w:jc w:val="center"/>
              <w:rPr>
                <w:rFonts w:cs="Arial"/>
                <w:sz w:val="20"/>
              </w:rPr>
            </w:pPr>
            <w:r w:rsidRPr="008B7005">
              <w:rPr>
                <w:rFonts w:cs="Arial"/>
                <w:sz w:val="20"/>
              </w:rPr>
              <w:t>Clinical (ward/clinic)</w:t>
            </w:r>
          </w:p>
        </w:tc>
        <w:tc>
          <w:tcPr>
            <w:tcW w:w="2126" w:type="dxa"/>
          </w:tcPr>
          <w:p w:rsidR="008B7005" w:rsidRPr="008B7005" w:rsidRDefault="008B7005" w:rsidP="008B7005">
            <w:pPr>
              <w:jc w:val="center"/>
              <w:rPr>
                <w:rFonts w:ascii="Arial" w:hAnsi="Arial" w:cs="Arial"/>
                <w:sz w:val="20"/>
                <w:szCs w:val="20"/>
              </w:rPr>
            </w:pPr>
            <w:r w:rsidRPr="008B7005">
              <w:rPr>
                <w:rFonts w:ascii="Arial" w:hAnsi="Arial" w:cs="Arial"/>
                <w:b/>
                <w:sz w:val="20"/>
                <w:szCs w:val="20"/>
              </w:rPr>
              <w:t xml:space="preserve">Fortnightly All Day </w:t>
            </w:r>
            <w:r w:rsidRPr="008B7005">
              <w:rPr>
                <w:rFonts w:ascii="Arial" w:hAnsi="Arial" w:cs="Arial"/>
                <w:sz w:val="20"/>
                <w:szCs w:val="20"/>
              </w:rPr>
              <w:t xml:space="preserve">MRcPsych Teaching </w:t>
            </w:r>
            <w:r w:rsidRPr="008B7005">
              <w:rPr>
                <w:rFonts w:ascii="Arial" w:hAnsi="Arial" w:cs="Arial"/>
                <w:sz w:val="20"/>
                <w:szCs w:val="20"/>
              </w:rPr>
              <w:br/>
              <w:t xml:space="preserve">Year 2 CT2s Sussex Partnership Trust </w:t>
            </w:r>
          </w:p>
          <w:p w:rsidR="008B7005" w:rsidRPr="008B7005" w:rsidRDefault="008B7005" w:rsidP="008B7005">
            <w:pPr>
              <w:spacing w:after="0"/>
              <w:jc w:val="center"/>
              <w:rPr>
                <w:rFonts w:ascii="Arial" w:hAnsi="Arial" w:cs="Arial"/>
                <w:b/>
                <w:sz w:val="20"/>
                <w:szCs w:val="20"/>
              </w:rPr>
            </w:pPr>
            <w:r w:rsidRPr="008B7005">
              <w:rPr>
                <w:rFonts w:ascii="Arial" w:hAnsi="Arial" w:cs="Arial"/>
                <w:b/>
                <w:sz w:val="20"/>
                <w:szCs w:val="20"/>
              </w:rPr>
              <w:t>2.00-4.00pm</w:t>
            </w:r>
          </w:p>
          <w:p w:rsidR="008B7005" w:rsidRPr="008B7005" w:rsidRDefault="008B7005" w:rsidP="008B7005">
            <w:pPr>
              <w:spacing w:after="0"/>
              <w:jc w:val="center"/>
              <w:rPr>
                <w:rFonts w:ascii="Arial" w:hAnsi="Arial" w:cs="Arial"/>
                <w:sz w:val="20"/>
                <w:szCs w:val="20"/>
              </w:rPr>
            </w:pPr>
            <w:r w:rsidRPr="008B7005">
              <w:rPr>
                <w:rFonts w:ascii="Arial" w:hAnsi="Arial" w:cs="Arial"/>
                <w:sz w:val="20"/>
                <w:szCs w:val="20"/>
              </w:rPr>
              <w:t>Core Teaching</w:t>
            </w:r>
          </w:p>
          <w:p w:rsidR="008B7005" w:rsidRPr="008B7005" w:rsidRDefault="008B7005" w:rsidP="008B7005">
            <w:pPr>
              <w:spacing w:after="0"/>
              <w:jc w:val="center"/>
              <w:rPr>
                <w:rFonts w:ascii="Arial" w:hAnsi="Arial" w:cs="Arial"/>
                <w:sz w:val="20"/>
                <w:szCs w:val="20"/>
              </w:rPr>
            </w:pPr>
            <w:r w:rsidRPr="008B7005">
              <w:rPr>
                <w:rFonts w:ascii="Arial" w:hAnsi="Arial" w:cs="Arial"/>
                <w:sz w:val="20"/>
                <w:szCs w:val="20"/>
              </w:rPr>
              <w:t>(when no MRcPsych Teaching - Virtual plus</w:t>
            </w:r>
          </w:p>
          <w:p w:rsidR="008B7005" w:rsidRPr="008B7005" w:rsidRDefault="008B7005" w:rsidP="008B7005">
            <w:pPr>
              <w:jc w:val="center"/>
              <w:rPr>
                <w:rFonts w:ascii="Arial" w:hAnsi="Arial" w:cs="Arial"/>
                <w:sz w:val="20"/>
                <w:szCs w:val="20"/>
              </w:rPr>
            </w:pPr>
            <w:r w:rsidRPr="008B7005">
              <w:rPr>
                <w:rFonts w:ascii="Arial" w:hAnsi="Arial" w:cs="Arial"/>
                <w:sz w:val="20"/>
                <w:szCs w:val="20"/>
              </w:rPr>
              <w:t>2 x face to face per year)</w:t>
            </w:r>
          </w:p>
        </w:tc>
        <w:tc>
          <w:tcPr>
            <w:tcW w:w="1985" w:type="dxa"/>
          </w:tcPr>
          <w:p w:rsidR="008B7005" w:rsidRPr="008B7005" w:rsidRDefault="008B7005" w:rsidP="008B7005">
            <w:pPr>
              <w:jc w:val="center"/>
              <w:rPr>
                <w:rFonts w:ascii="Arial" w:hAnsi="Arial" w:cs="Arial"/>
                <w:sz w:val="20"/>
                <w:szCs w:val="20"/>
              </w:rPr>
            </w:pPr>
          </w:p>
          <w:p w:rsidR="008B7005" w:rsidRPr="008B7005" w:rsidRDefault="008B7005" w:rsidP="008B7005">
            <w:pPr>
              <w:jc w:val="center"/>
              <w:rPr>
                <w:rFonts w:ascii="Arial" w:hAnsi="Arial" w:cs="Arial"/>
                <w:sz w:val="20"/>
                <w:szCs w:val="20"/>
              </w:rPr>
            </w:pPr>
            <w:r w:rsidRPr="008B7005">
              <w:rPr>
                <w:rFonts w:ascii="Arial" w:hAnsi="Arial" w:cs="Arial"/>
                <w:sz w:val="20"/>
                <w:szCs w:val="20"/>
              </w:rPr>
              <w:t>Multi-professional meetings</w:t>
            </w:r>
          </w:p>
          <w:p w:rsidR="008B7005" w:rsidRPr="008B7005" w:rsidRDefault="008B7005" w:rsidP="008B7005">
            <w:pPr>
              <w:pStyle w:val="Heading2"/>
              <w:jc w:val="center"/>
              <w:rPr>
                <w:b w:val="0"/>
                <w:i w:val="0"/>
                <w:sz w:val="20"/>
                <w:szCs w:val="20"/>
              </w:rPr>
            </w:pPr>
          </w:p>
        </w:tc>
      </w:tr>
      <w:bookmarkEnd w:id="9"/>
    </w:tbl>
    <w:p w:rsidR="0027259A" w:rsidRPr="00496625" w:rsidRDefault="0027259A" w:rsidP="0027259A">
      <w:pPr>
        <w:rPr>
          <w:rFonts w:ascii="Arial" w:hAnsi="Arial" w:cs="Arial"/>
          <w:sz w:val="24"/>
          <w:szCs w:val="24"/>
          <w:highlight w:val="yellow"/>
        </w:rPr>
      </w:pPr>
    </w:p>
    <w:p w:rsidR="0027259A" w:rsidRPr="00496625" w:rsidRDefault="0027259A" w:rsidP="0027259A">
      <w:pPr>
        <w:rPr>
          <w:rFonts w:ascii="Arial" w:hAnsi="Arial" w:cs="Arial"/>
          <w:sz w:val="24"/>
          <w:szCs w:val="24"/>
          <w:highlight w:val="yellow"/>
        </w:rPr>
      </w:pPr>
    </w:p>
    <w:p w:rsidR="0027259A" w:rsidRPr="00496625" w:rsidRDefault="0027259A" w:rsidP="0027259A">
      <w:pPr>
        <w:rPr>
          <w:rFonts w:ascii="Arial" w:hAnsi="Arial" w:cs="Arial"/>
          <w:sz w:val="24"/>
          <w:szCs w:val="24"/>
          <w:highlight w:val="yellow"/>
        </w:rPr>
      </w:pPr>
    </w:p>
    <w:p w:rsidR="0027259A" w:rsidRDefault="0027259A" w:rsidP="0027259A">
      <w:pPr>
        <w:rPr>
          <w:rFonts w:ascii="Arial" w:hAnsi="Arial" w:cs="Arial"/>
          <w:sz w:val="24"/>
          <w:szCs w:val="24"/>
          <w:highlight w:val="yellow"/>
        </w:rPr>
      </w:pPr>
    </w:p>
    <w:p w:rsidR="00842A51" w:rsidRDefault="00842A51" w:rsidP="0027259A">
      <w:pPr>
        <w:rPr>
          <w:rFonts w:ascii="Arial" w:hAnsi="Arial" w:cs="Arial"/>
          <w:sz w:val="24"/>
          <w:szCs w:val="24"/>
          <w:highlight w:val="yellow"/>
        </w:rPr>
      </w:pPr>
    </w:p>
    <w:p w:rsidR="00842A51" w:rsidRDefault="00842A51" w:rsidP="0027259A">
      <w:pPr>
        <w:rPr>
          <w:rFonts w:ascii="Arial" w:hAnsi="Arial" w:cs="Arial"/>
          <w:sz w:val="24"/>
          <w:szCs w:val="24"/>
          <w:highlight w:val="yellow"/>
        </w:rPr>
      </w:pPr>
    </w:p>
    <w:p w:rsidR="001F1E05" w:rsidRPr="00496625" w:rsidRDefault="001F1E05" w:rsidP="0027259A">
      <w:pPr>
        <w:rPr>
          <w:rFonts w:ascii="Arial" w:hAnsi="Arial" w:cs="Arial"/>
          <w:sz w:val="24"/>
          <w:szCs w:val="24"/>
          <w:highlight w:val="yellow"/>
        </w:rPr>
      </w:pPr>
    </w:p>
    <w:p w:rsidR="0027259A" w:rsidRPr="00496625" w:rsidRDefault="0027259A" w:rsidP="0027259A">
      <w:pPr>
        <w:rPr>
          <w:rFonts w:ascii="Arial" w:hAnsi="Arial" w:cs="Arial"/>
          <w:b/>
          <w:sz w:val="24"/>
          <w:szCs w:val="24"/>
        </w:rPr>
      </w:pPr>
      <w:r w:rsidRPr="00496625">
        <w:rPr>
          <w:rFonts w:ascii="Arial" w:hAnsi="Arial" w:cs="Arial"/>
          <w:b/>
          <w:sz w:val="24"/>
          <w:szCs w:val="24"/>
        </w:rPr>
        <w:t>EMPLOYMENT DETAILS</w:t>
      </w:r>
    </w:p>
    <w:p w:rsidR="0027259A" w:rsidRPr="00696821" w:rsidRDefault="0027259A" w:rsidP="0027259A">
      <w:pPr>
        <w:rPr>
          <w:rFonts w:ascii="Arial" w:hAnsi="Arial" w:cs="Arial"/>
          <w:sz w:val="24"/>
          <w:szCs w:val="24"/>
        </w:rPr>
      </w:pPr>
      <w:r w:rsidRPr="00496625">
        <w:rPr>
          <w:rFonts w:ascii="Arial" w:hAnsi="Arial" w:cs="Arial"/>
          <w:sz w:val="24"/>
          <w:szCs w:val="24"/>
        </w:rPr>
        <w:t xml:space="preserve">The scheme is a 3-year rotation which enables the </w:t>
      </w:r>
      <w:r w:rsidR="00696821">
        <w:rPr>
          <w:rFonts w:ascii="Arial" w:hAnsi="Arial" w:cs="Arial"/>
          <w:sz w:val="24"/>
          <w:szCs w:val="24"/>
        </w:rPr>
        <w:t>f</w:t>
      </w:r>
      <w:r w:rsidRPr="00496625">
        <w:rPr>
          <w:rFonts w:ascii="Arial" w:hAnsi="Arial" w:cs="Arial"/>
          <w:sz w:val="24"/>
          <w:szCs w:val="24"/>
        </w:rPr>
        <w:t xml:space="preserve">ellow to spend time in </w:t>
      </w:r>
      <w:r w:rsidRPr="00696821">
        <w:rPr>
          <w:rFonts w:ascii="Arial" w:hAnsi="Arial" w:cs="Arial"/>
          <w:sz w:val="24"/>
          <w:szCs w:val="24"/>
        </w:rPr>
        <w:t xml:space="preserve">community and inpatient services, within general adult and older adult specialties. </w:t>
      </w:r>
    </w:p>
    <w:p w:rsidR="0027259A" w:rsidRPr="00E73840" w:rsidRDefault="0027259A" w:rsidP="0027259A">
      <w:pPr>
        <w:spacing w:after="0"/>
        <w:jc w:val="both"/>
        <w:rPr>
          <w:rFonts w:ascii="Arial" w:hAnsi="Arial" w:cs="Arial"/>
          <w:sz w:val="24"/>
          <w:szCs w:val="24"/>
        </w:rPr>
      </w:pPr>
      <w:r w:rsidRPr="00E73840">
        <w:rPr>
          <w:rFonts w:ascii="Arial" w:hAnsi="Arial" w:cs="Arial"/>
          <w:sz w:val="24"/>
          <w:szCs w:val="24"/>
        </w:rPr>
        <w:t xml:space="preserve">The details of the proposed posts are: </w:t>
      </w:r>
    </w:p>
    <w:p w:rsidR="0027259A" w:rsidRPr="00546CA6" w:rsidRDefault="0027259A" w:rsidP="0027259A">
      <w:pPr>
        <w:spacing w:after="0"/>
        <w:jc w:val="both"/>
        <w:rPr>
          <w:rFonts w:ascii="Arial" w:hAnsi="Arial" w:cs="Arial"/>
          <w:sz w:val="24"/>
          <w:szCs w:val="24"/>
        </w:rPr>
      </w:pPr>
    </w:p>
    <w:p w:rsidR="0027259A" w:rsidRPr="00253E51" w:rsidRDefault="0027259A" w:rsidP="0027259A">
      <w:pPr>
        <w:pStyle w:val="ListParagraph"/>
        <w:numPr>
          <w:ilvl w:val="0"/>
          <w:numId w:val="16"/>
        </w:numPr>
        <w:spacing w:after="0"/>
        <w:jc w:val="both"/>
        <w:rPr>
          <w:rFonts w:ascii="Arial" w:hAnsi="Arial" w:cs="Arial"/>
          <w:b/>
          <w:sz w:val="24"/>
          <w:szCs w:val="24"/>
        </w:rPr>
      </w:pPr>
      <w:r w:rsidRPr="00253E51">
        <w:rPr>
          <w:rFonts w:ascii="Arial" w:hAnsi="Arial" w:cs="Arial"/>
          <w:b/>
          <w:sz w:val="24"/>
          <w:szCs w:val="24"/>
        </w:rPr>
        <w:t>Dartford, Gravesham and Swanley community Mental Health Service for Older people</w:t>
      </w:r>
    </w:p>
    <w:p w:rsidR="0027259A" w:rsidRPr="00696821" w:rsidRDefault="0027259A" w:rsidP="0027259A">
      <w:pPr>
        <w:spacing w:after="0"/>
        <w:jc w:val="both"/>
        <w:rPr>
          <w:rFonts w:ascii="Arial" w:hAnsi="Arial" w:cs="Arial"/>
          <w:sz w:val="24"/>
          <w:szCs w:val="24"/>
        </w:rPr>
      </w:pPr>
      <w:r w:rsidRPr="00696821">
        <w:rPr>
          <w:rFonts w:ascii="Arial" w:hAnsi="Arial" w:cs="Arial"/>
          <w:sz w:val="24"/>
          <w:szCs w:val="24"/>
          <w:u w:val="single"/>
        </w:rPr>
        <w:t>Location:</w:t>
      </w:r>
      <w:r w:rsidRPr="00696821">
        <w:rPr>
          <w:rFonts w:ascii="Arial" w:hAnsi="Arial" w:cs="Arial"/>
          <w:sz w:val="24"/>
          <w:szCs w:val="24"/>
        </w:rPr>
        <w:t xml:space="preserve"> Greenacres, Bow Arrow Lane, Littlebourne Road, Dartford, Kent DA2 6PB</w:t>
      </w:r>
    </w:p>
    <w:p w:rsidR="0027259A" w:rsidRPr="00286388" w:rsidRDefault="0027259A" w:rsidP="0027259A">
      <w:pPr>
        <w:pStyle w:val="NormalWeb"/>
        <w:shd w:val="clear" w:color="auto" w:fill="FFFFFF"/>
        <w:spacing w:before="0" w:after="0"/>
        <w:rPr>
          <w:rFonts w:ascii="Arial" w:hAnsi="Arial" w:cs="Arial"/>
          <w:spacing w:val="2"/>
          <w:sz w:val="24"/>
          <w:szCs w:val="24"/>
          <w:u w:val="single"/>
        </w:rPr>
      </w:pPr>
    </w:p>
    <w:p w:rsidR="0027259A" w:rsidRPr="00286388" w:rsidRDefault="0027259A" w:rsidP="0027259A">
      <w:pPr>
        <w:pStyle w:val="NormalWeb"/>
        <w:shd w:val="clear" w:color="auto" w:fill="FFFFFF"/>
        <w:spacing w:before="0" w:after="0"/>
        <w:rPr>
          <w:rFonts w:ascii="Arial" w:hAnsi="Arial" w:cs="Arial"/>
          <w:spacing w:val="2"/>
          <w:sz w:val="24"/>
          <w:szCs w:val="24"/>
        </w:rPr>
      </w:pPr>
      <w:r w:rsidRPr="00286388">
        <w:rPr>
          <w:rFonts w:ascii="Arial" w:hAnsi="Arial" w:cs="Arial"/>
          <w:spacing w:val="2"/>
          <w:sz w:val="24"/>
          <w:szCs w:val="24"/>
          <w:u w:val="single"/>
        </w:rPr>
        <w:t>Service</w:t>
      </w:r>
      <w:r w:rsidRPr="00286388">
        <w:rPr>
          <w:rFonts w:ascii="Arial" w:hAnsi="Arial" w:cs="Arial"/>
          <w:spacing w:val="2"/>
          <w:sz w:val="24"/>
          <w:szCs w:val="24"/>
        </w:rPr>
        <w:t>: This is a community service for older people with mental health needs</w:t>
      </w:r>
      <w:r w:rsidR="00CB5C69" w:rsidRPr="00286388">
        <w:rPr>
          <w:rFonts w:ascii="Arial" w:hAnsi="Arial" w:cs="Arial"/>
          <w:spacing w:val="2"/>
          <w:sz w:val="24"/>
          <w:szCs w:val="24"/>
        </w:rPr>
        <w:t xml:space="preserve"> </w:t>
      </w:r>
      <w:r w:rsidRPr="00286388">
        <w:rPr>
          <w:rFonts w:ascii="Arial" w:hAnsi="Arial" w:cs="Arial"/>
          <w:spacing w:val="2"/>
          <w:sz w:val="24"/>
          <w:szCs w:val="24"/>
        </w:rPr>
        <w:t>which are complicated by age related needs, and for people</w:t>
      </w:r>
      <w:r w:rsidR="00CB5C69" w:rsidRPr="00286388">
        <w:rPr>
          <w:rFonts w:ascii="Arial" w:hAnsi="Arial" w:cs="Arial"/>
          <w:spacing w:val="2"/>
          <w:sz w:val="24"/>
          <w:szCs w:val="24"/>
        </w:rPr>
        <w:t xml:space="preserve"> </w:t>
      </w:r>
      <w:r w:rsidRPr="00286388">
        <w:rPr>
          <w:rFonts w:ascii="Arial" w:hAnsi="Arial" w:cs="Arial"/>
          <w:spacing w:val="2"/>
          <w:sz w:val="24"/>
          <w:szCs w:val="24"/>
        </w:rPr>
        <w:t>of all ages</w:t>
      </w:r>
      <w:r w:rsidR="00CB5C69" w:rsidRPr="00286388">
        <w:rPr>
          <w:rFonts w:ascii="Arial" w:hAnsi="Arial" w:cs="Arial"/>
          <w:spacing w:val="2"/>
          <w:sz w:val="24"/>
          <w:szCs w:val="24"/>
        </w:rPr>
        <w:t xml:space="preserve"> </w:t>
      </w:r>
      <w:r w:rsidRPr="00286388">
        <w:rPr>
          <w:rFonts w:ascii="Arial" w:hAnsi="Arial" w:cs="Arial"/>
          <w:spacing w:val="2"/>
          <w:sz w:val="24"/>
          <w:szCs w:val="24"/>
        </w:rPr>
        <w:t>who have needs related to dementia. The team also provides support and advice to professionals, care homes and carers. The team comprises consultant psychiatrists, community psychiatric nurses, occupational therapists, psychologists, support workers, Admiral nurses and administrative staff.</w:t>
      </w:r>
    </w:p>
    <w:p w:rsidR="0027259A" w:rsidRPr="00286388" w:rsidRDefault="0027259A" w:rsidP="0027259A">
      <w:pPr>
        <w:pStyle w:val="NormalWeb"/>
        <w:shd w:val="clear" w:color="auto" w:fill="FFFFFF"/>
        <w:spacing w:before="0" w:after="0"/>
        <w:rPr>
          <w:rFonts w:ascii="Arial" w:hAnsi="Arial" w:cs="Arial"/>
          <w:spacing w:val="2"/>
          <w:sz w:val="24"/>
          <w:szCs w:val="24"/>
        </w:rPr>
      </w:pPr>
    </w:p>
    <w:p w:rsidR="0027259A" w:rsidRPr="00286388" w:rsidRDefault="0027259A" w:rsidP="0027259A">
      <w:pPr>
        <w:pStyle w:val="NormalWeb"/>
        <w:numPr>
          <w:ilvl w:val="0"/>
          <w:numId w:val="16"/>
        </w:numPr>
        <w:shd w:val="clear" w:color="auto" w:fill="FFFFFF"/>
        <w:spacing w:before="0" w:after="0"/>
        <w:rPr>
          <w:rFonts w:ascii="Arial" w:hAnsi="Arial" w:cs="Arial"/>
          <w:b/>
          <w:spacing w:val="2"/>
          <w:sz w:val="24"/>
          <w:szCs w:val="24"/>
        </w:rPr>
      </w:pPr>
      <w:r w:rsidRPr="00286388">
        <w:rPr>
          <w:rFonts w:ascii="Arial" w:hAnsi="Arial" w:cs="Arial"/>
          <w:b/>
          <w:spacing w:val="2"/>
          <w:sz w:val="24"/>
          <w:szCs w:val="24"/>
        </w:rPr>
        <w:t xml:space="preserve">Medway Community Mental Health Team </w:t>
      </w:r>
    </w:p>
    <w:p w:rsidR="0027259A" w:rsidRPr="00286388" w:rsidRDefault="0027259A" w:rsidP="0027259A">
      <w:pPr>
        <w:pStyle w:val="NormalWeb"/>
        <w:shd w:val="clear" w:color="auto" w:fill="FFFFFF"/>
        <w:spacing w:before="0" w:after="0"/>
        <w:rPr>
          <w:rFonts w:ascii="Arial" w:hAnsi="Arial" w:cs="Arial"/>
          <w:spacing w:val="2"/>
          <w:sz w:val="24"/>
          <w:szCs w:val="24"/>
        </w:rPr>
      </w:pPr>
      <w:r w:rsidRPr="00286388">
        <w:rPr>
          <w:rFonts w:ascii="Arial" w:hAnsi="Arial" w:cs="Arial"/>
          <w:spacing w:val="2"/>
          <w:sz w:val="24"/>
          <w:szCs w:val="24"/>
          <w:u w:val="single"/>
        </w:rPr>
        <w:t>Location:</w:t>
      </w:r>
      <w:r w:rsidRPr="00286388">
        <w:rPr>
          <w:rFonts w:ascii="Arial" w:hAnsi="Arial" w:cs="Arial"/>
          <w:spacing w:val="2"/>
          <w:sz w:val="24"/>
          <w:szCs w:val="24"/>
        </w:rPr>
        <w:t xml:space="preserve"> Britton House, Britton Farm, Hugh Street, Gillingham, Kent, ME7 1AL</w:t>
      </w:r>
    </w:p>
    <w:p w:rsidR="0027259A" w:rsidRPr="00286388" w:rsidRDefault="0027259A" w:rsidP="0027259A">
      <w:pPr>
        <w:pStyle w:val="NormalWeb"/>
        <w:shd w:val="clear" w:color="auto" w:fill="FFFFFF"/>
        <w:spacing w:before="0" w:after="0"/>
        <w:rPr>
          <w:rFonts w:ascii="Arial" w:hAnsi="Arial" w:cs="Arial"/>
          <w:spacing w:val="2"/>
          <w:sz w:val="24"/>
          <w:szCs w:val="24"/>
        </w:rPr>
      </w:pPr>
    </w:p>
    <w:p w:rsidR="0027259A" w:rsidRPr="00286388" w:rsidRDefault="0027259A" w:rsidP="0027259A">
      <w:pPr>
        <w:pStyle w:val="NormalWeb"/>
        <w:shd w:val="clear" w:color="auto" w:fill="FFFFFF"/>
        <w:spacing w:before="0" w:after="0"/>
        <w:rPr>
          <w:rFonts w:ascii="Arial" w:hAnsi="Arial" w:cs="Arial"/>
          <w:spacing w:val="2"/>
          <w:sz w:val="24"/>
          <w:szCs w:val="24"/>
        </w:rPr>
      </w:pPr>
      <w:r w:rsidRPr="00286388">
        <w:rPr>
          <w:rFonts w:ascii="Arial" w:hAnsi="Arial" w:cs="Arial"/>
          <w:spacing w:val="2"/>
          <w:sz w:val="24"/>
          <w:szCs w:val="24"/>
          <w:u w:val="single"/>
        </w:rPr>
        <w:t>Service:</w:t>
      </w:r>
      <w:r w:rsidRPr="00286388">
        <w:rPr>
          <w:rFonts w:ascii="Arial" w:hAnsi="Arial" w:cs="Arial"/>
          <w:spacing w:val="2"/>
          <w:sz w:val="24"/>
          <w:szCs w:val="24"/>
        </w:rPr>
        <w:t xml:space="preserve"> Medway Community Mental Health team provides support and treatment in the community to adults between the ages of 18-65 who are experiencing a mental illness. The team provides an assessment of an individual’s current needs and provides treatment for service users with moderate to severe mental health needs. The team includes psychiatrists, community mental health nurses, occupational therapists, psychological services and support staff and also works in partnership with social care.</w:t>
      </w:r>
    </w:p>
    <w:p w:rsidR="0027259A" w:rsidRPr="00286388" w:rsidRDefault="0027259A" w:rsidP="0027259A">
      <w:pPr>
        <w:pStyle w:val="NormalWeb"/>
        <w:shd w:val="clear" w:color="auto" w:fill="FFFFFF"/>
        <w:spacing w:before="0" w:after="0"/>
        <w:rPr>
          <w:rFonts w:ascii="Arial" w:hAnsi="Arial" w:cs="Arial"/>
          <w:spacing w:val="2"/>
          <w:sz w:val="24"/>
          <w:szCs w:val="24"/>
        </w:rPr>
      </w:pPr>
    </w:p>
    <w:p w:rsidR="0027259A" w:rsidRPr="00286388" w:rsidRDefault="0027259A" w:rsidP="0027259A">
      <w:pPr>
        <w:pStyle w:val="NormalWeb"/>
        <w:numPr>
          <w:ilvl w:val="0"/>
          <w:numId w:val="16"/>
        </w:numPr>
        <w:shd w:val="clear" w:color="auto" w:fill="FFFFFF"/>
        <w:spacing w:before="0" w:after="0"/>
        <w:rPr>
          <w:rFonts w:ascii="Arial" w:hAnsi="Arial" w:cs="Arial"/>
          <w:b/>
          <w:spacing w:val="2"/>
          <w:sz w:val="24"/>
          <w:szCs w:val="24"/>
        </w:rPr>
      </w:pPr>
      <w:r w:rsidRPr="00286388">
        <w:rPr>
          <w:rFonts w:ascii="Arial" w:hAnsi="Arial" w:cs="Arial"/>
          <w:b/>
          <w:spacing w:val="2"/>
          <w:sz w:val="24"/>
          <w:szCs w:val="24"/>
        </w:rPr>
        <w:t>East Kent Acute Wards</w:t>
      </w:r>
    </w:p>
    <w:p w:rsidR="0027259A" w:rsidRPr="00EB42AC" w:rsidRDefault="0027259A" w:rsidP="0027259A">
      <w:pPr>
        <w:spacing w:after="0"/>
        <w:jc w:val="both"/>
        <w:rPr>
          <w:rFonts w:ascii="Arial" w:hAnsi="Arial" w:cs="Arial"/>
          <w:bCs/>
          <w:sz w:val="24"/>
          <w:szCs w:val="24"/>
        </w:rPr>
      </w:pPr>
      <w:r w:rsidRPr="00EB42AC">
        <w:rPr>
          <w:rFonts w:ascii="Arial" w:hAnsi="Arial" w:cs="Arial"/>
          <w:bCs/>
          <w:sz w:val="24"/>
          <w:szCs w:val="24"/>
        </w:rPr>
        <w:t xml:space="preserve">Location: St Martins Hospital, Littlebourne Road, Canterbury, Kent, CT11TD. </w:t>
      </w:r>
    </w:p>
    <w:p w:rsidR="0027259A" w:rsidRPr="00E73840" w:rsidRDefault="0027259A" w:rsidP="0027259A">
      <w:pPr>
        <w:spacing w:after="0"/>
        <w:jc w:val="both"/>
        <w:rPr>
          <w:rFonts w:ascii="Arial" w:hAnsi="Arial" w:cs="Arial"/>
          <w:bCs/>
          <w:sz w:val="24"/>
          <w:szCs w:val="24"/>
        </w:rPr>
      </w:pPr>
    </w:p>
    <w:p w:rsidR="0027259A" w:rsidRPr="00286388" w:rsidRDefault="0027259A" w:rsidP="0027259A">
      <w:pPr>
        <w:pStyle w:val="NormalWeb"/>
        <w:shd w:val="clear" w:color="auto" w:fill="FFFFFF"/>
        <w:spacing w:before="0" w:after="0"/>
        <w:rPr>
          <w:rFonts w:ascii="Arial" w:hAnsi="Arial" w:cs="Arial"/>
          <w:spacing w:val="2"/>
          <w:sz w:val="24"/>
          <w:szCs w:val="24"/>
        </w:rPr>
      </w:pPr>
      <w:r w:rsidRPr="00286388">
        <w:rPr>
          <w:rFonts w:ascii="Arial" w:hAnsi="Arial" w:cs="Arial"/>
          <w:spacing w:val="2"/>
          <w:sz w:val="24"/>
          <w:szCs w:val="24"/>
        </w:rPr>
        <w:t>Service: St Martins is the base for three acute psychiatric wards offering assessment and treatment to adults aged 18-65 who are acutely unwell. The wards are Bluebell, Fern and Foxglove wards. The multi-disciplinary team</w:t>
      </w:r>
      <w:r w:rsidR="00BD5EF0" w:rsidRPr="00286388">
        <w:rPr>
          <w:rFonts w:ascii="Arial" w:hAnsi="Arial" w:cs="Arial"/>
          <w:spacing w:val="2"/>
          <w:sz w:val="24"/>
          <w:szCs w:val="24"/>
        </w:rPr>
        <w:t xml:space="preserve"> consists</w:t>
      </w:r>
      <w:r w:rsidRPr="00286388">
        <w:rPr>
          <w:rFonts w:ascii="Arial" w:hAnsi="Arial" w:cs="Arial"/>
          <w:spacing w:val="2"/>
          <w:sz w:val="24"/>
          <w:szCs w:val="24"/>
        </w:rPr>
        <w:t xml:space="preserve"> of health care assistants, nurses, occupational therapists, psychologists, peer support workers, junior doctors and consultants. </w:t>
      </w:r>
    </w:p>
    <w:p w:rsidR="0027259A" w:rsidRPr="001F1E05" w:rsidRDefault="0027259A" w:rsidP="0027259A">
      <w:pPr>
        <w:rPr>
          <w:rFonts w:ascii="Arial" w:hAnsi="Arial" w:cs="Arial"/>
          <w:b/>
          <w:color w:val="0070C0"/>
          <w:sz w:val="24"/>
          <w:szCs w:val="24"/>
        </w:rPr>
      </w:pPr>
    </w:p>
    <w:p w:rsidR="00F23556" w:rsidRPr="001F1E05" w:rsidRDefault="0087624E" w:rsidP="00427A04">
      <w:pPr>
        <w:rPr>
          <w:rFonts w:ascii="Arial" w:hAnsi="Arial" w:cs="Arial"/>
          <w:b/>
          <w:color w:val="0070C0"/>
          <w:sz w:val="24"/>
          <w:szCs w:val="24"/>
        </w:rPr>
      </w:pPr>
      <w:r w:rsidRPr="001F1E05">
        <w:rPr>
          <w:rFonts w:ascii="Arial" w:hAnsi="Arial" w:cs="Arial"/>
          <w:b/>
          <w:color w:val="0070C0"/>
          <w:sz w:val="24"/>
          <w:szCs w:val="24"/>
        </w:rPr>
        <w:t xml:space="preserve">There could be other posts that could be considered depending on the </w:t>
      </w:r>
      <w:r w:rsidR="00423772" w:rsidRPr="001F1E05">
        <w:rPr>
          <w:rFonts w:ascii="Arial" w:hAnsi="Arial" w:cs="Arial"/>
          <w:b/>
          <w:color w:val="0070C0"/>
          <w:sz w:val="24"/>
          <w:szCs w:val="24"/>
        </w:rPr>
        <w:t xml:space="preserve">suitability for the </w:t>
      </w:r>
      <w:r w:rsidR="00EB42AC">
        <w:rPr>
          <w:rFonts w:ascii="Arial" w:hAnsi="Arial" w:cs="Arial"/>
          <w:b/>
          <w:color w:val="0070C0"/>
          <w:sz w:val="24"/>
          <w:szCs w:val="24"/>
        </w:rPr>
        <w:t>f</w:t>
      </w:r>
      <w:r w:rsidR="00423772" w:rsidRPr="001F1E05">
        <w:rPr>
          <w:rFonts w:ascii="Arial" w:hAnsi="Arial" w:cs="Arial"/>
          <w:b/>
          <w:color w:val="0070C0"/>
          <w:sz w:val="24"/>
          <w:szCs w:val="24"/>
        </w:rPr>
        <w:t>ellow’s training needs.</w:t>
      </w:r>
    </w:p>
    <w:p w:rsidR="00423772" w:rsidRDefault="00423772" w:rsidP="00427A04">
      <w:pPr>
        <w:rPr>
          <w:rFonts w:ascii="Arial" w:hAnsi="Arial" w:cs="Arial"/>
          <w:b/>
          <w:color w:val="0070C0"/>
          <w:sz w:val="24"/>
          <w:szCs w:val="24"/>
        </w:rPr>
      </w:pPr>
    </w:p>
    <w:p w:rsidR="00842A51" w:rsidRDefault="00842A51" w:rsidP="00427A04">
      <w:pPr>
        <w:rPr>
          <w:rFonts w:ascii="Arial" w:hAnsi="Arial" w:cs="Arial"/>
          <w:b/>
          <w:color w:val="0070C0"/>
          <w:sz w:val="24"/>
          <w:szCs w:val="24"/>
        </w:rPr>
      </w:pPr>
    </w:p>
    <w:p w:rsidR="00842A51" w:rsidRDefault="00842A51" w:rsidP="00427A04">
      <w:pPr>
        <w:rPr>
          <w:rFonts w:ascii="Arial" w:hAnsi="Arial" w:cs="Arial"/>
          <w:b/>
          <w:color w:val="0070C0"/>
          <w:sz w:val="24"/>
          <w:szCs w:val="24"/>
        </w:rPr>
      </w:pPr>
    </w:p>
    <w:p w:rsidR="00842A51" w:rsidRDefault="00842A51" w:rsidP="00427A04">
      <w:pPr>
        <w:rPr>
          <w:rFonts w:ascii="Arial" w:hAnsi="Arial" w:cs="Arial"/>
          <w:b/>
          <w:color w:val="0070C0"/>
          <w:sz w:val="24"/>
          <w:szCs w:val="24"/>
        </w:rPr>
      </w:pPr>
    </w:p>
    <w:p w:rsidR="00842A51" w:rsidRPr="00496625" w:rsidRDefault="00842A51" w:rsidP="00427A04">
      <w:pPr>
        <w:rPr>
          <w:rFonts w:ascii="Arial" w:hAnsi="Arial" w:cs="Arial"/>
          <w:b/>
          <w:color w:val="0070C0"/>
          <w:sz w:val="24"/>
          <w:szCs w:val="24"/>
        </w:rPr>
      </w:pPr>
    </w:p>
    <w:p w:rsidR="00883D21" w:rsidRPr="001F1E05" w:rsidRDefault="00883D21" w:rsidP="00EB42AC">
      <w:pPr>
        <w:pStyle w:val="ListParagraph"/>
        <w:numPr>
          <w:ilvl w:val="0"/>
          <w:numId w:val="8"/>
        </w:numPr>
        <w:rPr>
          <w:rFonts w:ascii="Arial" w:hAnsi="Arial" w:cs="Arial"/>
          <w:color w:val="0070C0"/>
          <w:sz w:val="24"/>
          <w:szCs w:val="24"/>
        </w:rPr>
      </w:pPr>
      <w:r w:rsidRPr="001F1E05">
        <w:rPr>
          <w:rFonts w:ascii="Arial" w:hAnsi="Arial" w:cs="Arial"/>
          <w:b/>
          <w:color w:val="0070C0"/>
          <w:sz w:val="24"/>
          <w:szCs w:val="24"/>
        </w:rPr>
        <w:t>A</w:t>
      </w:r>
      <w:r w:rsidR="00147F6E" w:rsidRPr="001F1E05">
        <w:rPr>
          <w:rFonts w:ascii="Arial" w:hAnsi="Arial" w:cs="Arial"/>
          <w:b/>
          <w:color w:val="0070C0"/>
          <w:sz w:val="24"/>
          <w:szCs w:val="24"/>
        </w:rPr>
        <w:t>pplication</w:t>
      </w:r>
      <w:r w:rsidRPr="001F1E05">
        <w:rPr>
          <w:rFonts w:ascii="Arial" w:hAnsi="Arial" w:cs="Arial"/>
          <w:b/>
          <w:color w:val="0070C0"/>
          <w:sz w:val="24"/>
          <w:szCs w:val="24"/>
        </w:rPr>
        <w:t xml:space="preserve"> criteria</w:t>
      </w:r>
      <w:r w:rsidRPr="001F1E05">
        <w:rPr>
          <w:rFonts w:ascii="Arial" w:hAnsi="Arial" w:cs="Arial"/>
          <w:color w:val="0070C0"/>
          <w:sz w:val="24"/>
          <w:szCs w:val="24"/>
        </w:rPr>
        <w:t xml:space="preserve"> </w:t>
      </w:r>
    </w:p>
    <w:p w:rsidR="00C9118D" w:rsidRPr="00496625" w:rsidRDefault="00C9118D" w:rsidP="00C9118D">
      <w:pPr>
        <w:pStyle w:val="Heading1"/>
        <w:tabs>
          <w:tab w:val="left" w:pos="5600"/>
        </w:tabs>
        <w:rPr>
          <w:rFonts w:ascii="Arial" w:hAnsi="Arial" w:cs="Arial"/>
          <w:color w:val="auto"/>
          <w:sz w:val="24"/>
          <w:szCs w:val="24"/>
        </w:rPr>
      </w:pPr>
      <w:r w:rsidRPr="00496625">
        <w:rPr>
          <w:rFonts w:ascii="Arial" w:hAnsi="Arial" w:cs="Arial"/>
          <w:color w:val="auto"/>
          <w:sz w:val="24"/>
          <w:szCs w:val="24"/>
        </w:rPr>
        <w:t>All Applicants Must:</w:t>
      </w:r>
    </w:p>
    <w:tbl>
      <w:tblPr>
        <w:tblStyle w:val="TableGrid"/>
        <w:tblW w:w="5283" w:type="pct"/>
        <w:tblCellMar>
          <w:left w:w="29" w:type="dxa"/>
          <w:right w:w="29" w:type="dxa"/>
        </w:tblCellMar>
        <w:tblLook w:val="04A0" w:firstRow="1" w:lastRow="0" w:firstColumn="1" w:lastColumn="0" w:noHBand="0" w:noVBand="1"/>
      </w:tblPr>
      <w:tblGrid>
        <w:gridCol w:w="443"/>
        <w:gridCol w:w="9083"/>
      </w:tblGrid>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931652315"/>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D74E6F">
            <w:pPr>
              <w:ind w:right="259"/>
              <w:rPr>
                <w:rFonts w:ascii="Arial" w:hAnsi="Arial" w:cs="Arial"/>
                <w:sz w:val="24"/>
                <w:szCs w:val="24"/>
              </w:rPr>
            </w:pPr>
            <w:r w:rsidRPr="00496625">
              <w:rPr>
                <w:rFonts w:ascii="Arial" w:hAnsi="Arial" w:cs="Arial"/>
                <w:sz w:val="24"/>
                <w:szCs w:val="24"/>
              </w:rPr>
              <w:t xml:space="preserve">Hold a primary medical qualification (PMQ) recognised by the UK General Medical Council (GMC). </w:t>
            </w:r>
            <w:r w:rsidRPr="00496625">
              <w:rPr>
                <w:rFonts w:ascii="Arial" w:hAnsi="Arial" w:cs="Arial"/>
                <w:sz w:val="24"/>
                <w:szCs w:val="24"/>
              </w:rPr>
              <w:br/>
            </w:r>
          </w:p>
          <w:p w:rsidR="00C9118D" w:rsidRPr="00496625" w:rsidRDefault="00C9118D" w:rsidP="00D74E6F">
            <w:pPr>
              <w:ind w:right="259"/>
              <w:rPr>
                <w:rFonts w:ascii="Arial" w:hAnsi="Arial" w:cs="Arial"/>
                <w:sz w:val="24"/>
                <w:szCs w:val="24"/>
              </w:rPr>
            </w:pPr>
            <w:r w:rsidRPr="00496625">
              <w:rPr>
                <w:rFonts w:ascii="Arial" w:hAnsi="Arial" w:cs="Arial"/>
                <w:i/>
                <w:sz w:val="24"/>
                <w:szCs w:val="24"/>
              </w:rPr>
              <w:t xml:space="preserve">For the GMC list of recognised qualifications, please visit the </w:t>
            </w:r>
            <w:hyperlink r:id="rId40" w:history="1">
              <w:r w:rsidRPr="00496625">
                <w:rPr>
                  <w:rStyle w:val="Hyperlink"/>
                  <w:rFonts w:ascii="Arial" w:hAnsi="Arial" w:cs="Arial"/>
                  <w:i/>
                  <w:sz w:val="24"/>
                  <w:szCs w:val="24"/>
                </w:rPr>
                <w:t>GMC website</w:t>
              </w:r>
            </w:hyperlink>
            <w:r w:rsidRPr="00496625">
              <w:rPr>
                <w:rFonts w:ascii="Arial" w:hAnsi="Arial" w:cs="Arial"/>
                <w:i/>
                <w:sz w:val="24"/>
                <w:szCs w:val="24"/>
              </w:rPr>
              <w:t xml:space="preserve">.  </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360249506"/>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ind w:right="259"/>
              <w:jc w:val="both"/>
              <w:rPr>
                <w:rFonts w:ascii="Arial" w:hAnsi="Arial" w:cs="Arial"/>
                <w:sz w:val="24"/>
                <w:szCs w:val="24"/>
              </w:rPr>
            </w:pPr>
            <w:r w:rsidRPr="00496625">
              <w:rPr>
                <w:rFonts w:ascii="Arial" w:hAnsi="Arial" w:cs="Arial"/>
                <w:sz w:val="24"/>
                <w:szCs w:val="24"/>
              </w:rPr>
              <w:t>If successful in application</w:t>
            </w:r>
            <w:r w:rsidR="00D74E6F" w:rsidRPr="00496625">
              <w:rPr>
                <w:rFonts w:ascii="Arial" w:hAnsi="Arial" w:cs="Arial"/>
                <w:sz w:val="24"/>
                <w:szCs w:val="24"/>
              </w:rPr>
              <w:t>:</w:t>
            </w:r>
          </w:p>
          <w:p w:rsidR="00C9118D" w:rsidRPr="00496625" w:rsidRDefault="00C9118D" w:rsidP="00C9118D">
            <w:pPr>
              <w:ind w:right="259"/>
              <w:jc w:val="both"/>
              <w:rPr>
                <w:rFonts w:ascii="Arial" w:hAnsi="Arial" w:cs="Arial"/>
                <w:sz w:val="24"/>
                <w:szCs w:val="24"/>
              </w:rPr>
            </w:pPr>
            <w:r w:rsidRPr="00496625">
              <w:rPr>
                <w:rFonts w:ascii="Arial" w:hAnsi="Arial" w:cs="Arial"/>
                <w:sz w:val="24"/>
                <w:szCs w:val="24"/>
              </w:rPr>
              <w:t xml:space="preserve">Seek verification of this primary medical qualification by the Education Commission for Foreign Medical Graduates (ECFMG) before the </w:t>
            </w:r>
            <w:r w:rsidR="00EB42AC">
              <w:rPr>
                <w:rFonts w:ascii="Arial" w:hAnsi="Arial" w:cs="Arial"/>
                <w:sz w:val="24"/>
                <w:szCs w:val="24"/>
              </w:rPr>
              <w:t>t</w:t>
            </w:r>
            <w:r w:rsidRPr="00496625">
              <w:rPr>
                <w:rFonts w:ascii="Arial" w:hAnsi="Arial" w:cs="Arial"/>
                <w:sz w:val="24"/>
                <w:szCs w:val="24"/>
              </w:rPr>
              <w:t xml:space="preserve">rust can sponsor their registration to join the GMC medical register. </w:t>
            </w:r>
          </w:p>
          <w:p w:rsidR="00C9118D" w:rsidRPr="00496625" w:rsidRDefault="00C9118D" w:rsidP="00C9118D">
            <w:pPr>
              <w:ind w:right="259"/>
              <w:jc w:val="both"/>
              <w:rPr>
                <w:rFonts w:ascii="Arial" w:hAnsi="Arial" w:cs="Arial"/>
                <w:i/>
                <w:sz w:val="24"/>
                <w:szCs w:val="24"/>
              </w:rPr>
            </w:pPr>
            <w:r w:rsidRPr="00496625">
              <w:rPr>
                <w:rFonts w:ascii="Arial" w:hAnsi="Arial" w:cs="Arial"/>
                <w:i/>
                <w:sz w:val="24"/>
                <w:szCs w:val="24"/>
              </w:rPr>
              <w:br/>
              <w:t xml:space="preserve">For details of how to obtain verification of your primary medical qualification please visit the </w:t>
            </w:r>
            <w:hyperlink r:id="rId41" w:history="1">
              <w:r w:rsidRPr="00496625">
                <w:rPr>
                  <w:rStyle w:val="Hyperlink"/>
                  <w:rFonts w:ascii="Arial" w:hAnsi="Arial" w:cs="Arial"/>
                  <w:i/>
                  <w:sz w:val="24"/>
                  <w:szCs w:val="24"/>
                </w:rPr>
                <w:t>GMC website</w:t>
              </w:r>
            </w:hyperlink>
            <w:r w:rsidRPr="00496625">
              <w:rPr>
                <w:rFonts w:ascii="Arial" w:hAnsi="Arial" w:cs="Arial"/>
                <w:i/>
                <w:sz w:val="24"/>
                <w:szCs w:val="24"/>
              </w:rPr>
              <w:t xml:space="preserve">.  </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2049339963"/>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ind w:right="259"/>
              <w:jc w:val="both"/>
              <w:rPr>
                <w:rFonts w:ascii="Arial" w:hAnsi="Arial" w:cs="Arial"/>
                <w:sz w:val="24"/>
                <w:szCs w:val="24"/>
              </w:rPr>
            </w:pPr>
            <w:r w:rsidRPr="00496625">
              <w:rPr>
                <w:rFonts w:ascii="Arial" w:hAnsi="Arial" w:cs="Arial"/>
                <w:sz w:val="24"/>
                <w:szCs w:val="24"/>
              </w:rPr>
              <w:t xml:space="preserve">Following undergraduate training, have completed an acceptable programme of practical training/internship (or equivalent) in </w:t>
            </w:r>
            <w:r w:rsidR="00EB42AC">
              <w:rPr>
                <w:rFonts w:ascii="Arial" w:hAnsi="Arial" w:cs="Arial"/>
                <w:sz w:val="24"/>
                <w:szCs w:val="24"/>
              </w:rPr>
              <w:t>m</w:t>
            </w:r>
            <w:r w:rsidRPr="00496625">
              <w:rPr>
                <w:rFonts w:ascii="Arial" w:hAnsi="Arial" w:cs="Arial"/>
                <w:sz w:val="24"/>
                <w:szCs w:val="24"/>
              </w:rPr>
              <w:t>edicine of no less than 12 months.</w:t>
            </w:r>
          </w:p>
          <w:p w:rsidR="00C9118D" w:rsidRPr="00496625" w:rsidRDefault="00C9118D" w:rsidP="00C9118D">
            <w:pPr>
              <w:ind w:right="259"/>
              <w:rPr>
                <w:rFonts w:ascii="Arial" w:hAnsi="Arial" w:cs="Arial"/>
                <w:i/>
                <w:sz w:val="24"/>
                <w:szCs w:val="24"/>
              </w:rPr>
            </w:pPr>
          </w:p>
          <w:p w:rsidR="00C9118D" w:rsidRPr="00496625" w:rsidRDefault="00C9118D" w:rsidP="00C9118D">
            <w:pPr>
              <w:ind w:right="259"/>
              <w:rPr>
                <w:rFonts w:ascii="Arial" w:hAnsi="Arial" w:cs="Arial"/>
                <w:i/>
                <w:sz w:val="24"/>
                <w:szCs w:val="24"/>
              </w:rPr>
            </w:pPr>
            <w:r w:rsidRPr="00496625">
              <w:rPr>
                <w:rFonts w:ascii="Arial" w:hAnsi="Arial" w:cs="Arial"/>
                <w:i/>
                <w:sz w:val="24"/>
                <w:szCs w:val="24"/>
              </w:rPr>
              <w:t xml:space="preserve">For the GMC requirements regarding acceptable internships, please visit the </w:t>
            </w:r>
            <w:hyperlink r:id="rId42" w:history="1">
              <w:r w:rsidRPr="00496625">
                <w:rPr>
                  <w:rStyle w:val="Hyperlink"/>
                  <w:rFonts w:ascii="Arial" w:hAnsi="Arial" w:cs="Arial"/>
                  <w:i/>
                  <w:sz w:val="24"/>
                  <w:szCs w:val="24"/>
                </w:rPr>
                <w:t xml:space="preserve">GMC website.  </w:t>
              </w:r>
            </w:hyperlink>
            <w:r w:rsidRPr="00496625">
              <w:rPr>
                <w:rFonts w:ascii="Arial" w:hAnsi="Arial" w:cs="Arial"/>
                <w:i/>
                <w:sz w:val="24"/>
                <w:szCs w:val="24"/>
              </w:rPr>
              <w:t xml:space="preserve"> </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903961427"/>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ind w:right="117"/>
              <w:rPr>
                <w:rFonts w:ascii="Arial" w:hAnsi="Arial" w:cs="Arial"/>
                <w:sz w:val="24"/>
                <w:szCs w:val="24"/>
              </w:rPr>
            </w:pPr>
            <w:r w:rsidRPr="00496625">
              <w:rPr>
                <w:rFonts w:ascii="Arial" w:hAnsi="Arial" w:cs="Arial"/>
                <w:sz w:val="24"/>
                <w:szCs w:val="24"/>
              </w:rPr>
              <w:t xml:space="preserve">Have at least three years’ experience working in </w:t>
            </w:r>
            <w:r w:rsidR="00EB42AC">
              <w:rPr>
                <w:rFonts w:ascii="Arial" w:hAnsi="Arial" w:cs="Arial"/>
                <w:sz w:val="24"/>
                <w:szCs w:val="24"/>
              </w:rPr>
              <w:t>p</w:t>
            </w:r>
            <w:r w:rsidRPr="00496625">
              <w:rPr>
                <w:rFonts w:ascii="Arial" w:hAnsi="Arial" w:cs="Arial"/>
                <w:sz w:val="24"/>
                <w:szCs w:val="24"/>
              </w:rPr>
              <w:t xml:space="preserve">sychiatry in the last five years, including the last 12 months. </w:t>
            </w:r>
          </w:p>
          <w:p w:rsidR="00C9118D" w:rsidRPr="00496625" w:rsidRDefault="00C9118D" w:rsidP="00C9118D">
            <w:pPr>
              <w:ind w:right="117"/>
              <w:rPr>
                <w:rFonts w:ascii="Arial" w:hAnsi="Arial" w:cs="Arial"/>
                <w:sz w:val="24"/>
                <w:szCs w:val="24"/>
              </w:rPr>
            </w:pPr>
          </w:p>
          <w:p w:rsidR="00C9118D" w:rsidRPr="00496625" w:rsidRDefault="00C9118D" w:rsidP="00C9118D">
            <w:pPr>
              <w:ind w:right="117"/>
              <w:rPr>
                <w:rFonts w:ascii="Arial" w:hAnsi="Arial" w:cs="Arial"/>
                <w:sz w:val="24"/>
                <w:szCs w:val="24"/>
              </w:rPr>
            </w:pPr>
            <w:r w:rsidRPr="00496625">
              <w:rPr>
                <w:rFonts w:ascii="Arial" w:hAnsi="Arial" w:cs="Arial"/>
                <w:sz w:val="24"/>
                <w:szCs w:val="24"/>
              </w:rPr>
              <w:t xml:space="preserve">If successful at interview, will need to inform the </w:t>
            </w:r>
            <w:r w:rsidR="00EB42AC">
              <w:rPr>
                <w:rFonts w:ascii="Arial" w:hAnsi="Arial" w:cs="Arial"/>
                <w:sz w:val="24"/>
                <w:szCs w:val="24"/>
              </w:rPr>
              <w:t>t</w:t>
            </w:r>
            <w:r w:rsidRPr="00496625">
              <w:rPr>
                <w:rFonts w:ascii="Arial" w:hAnsi="Arial" w:cs="Arial"/>
                <w:sz w:val="24"/>
                <w:szCs w:val="24"/>
              </w:rPr>
              <w:t>rust should their place of work or employment status change between then and the point at which they apply to join the GMC medical register.</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949734325"/>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rPr>
                <w:rFonts w:ascii="Arial" w:hAnsi="Arial" w:cs="Arial"/>
                <w:sz w:val="24"/>
                <w:szCs w:val="24"/>
              </w:rPr>
            </w:pPr>
            <w:r w:rsidRPr="00496625">
              <w:rPr>
                <w:rFonts w:ascii="Arial" w:hAnsi="Arial" w:cs="Arial"/>
                <w:sz w:val="24"/>
                <w:szCs w:val="24"/>
              </w:rPr>
              <w:t>Have achieved a minimum overall score of 7.5 in the International English Language Testing System (IELTS) academic test within the last 18 months, and at least 7.0 in each category and be able to provide a certificate as confirmation.</w:t>
            </w:r>
          </w:p>
          <w:p w:rsidR="00C9118D" w:rsidRPr="00496625" w:rsidRDefault="00C9118D" w:rsidP="00C9118D">
            <w:pPr>
              <w:rPr>
                <w:rFonts w:ascii="Arial" w:hAnsi="Arial" w:cs="Arial"/>
                <w:sz w:val="24"/>
                <w:szCs w:val="24"/>
              </w:rPr>
            </w:pPr>
            <w:r w:rsidRPr="00496625">
              <w:rPr>
                <w:rFonts w:ascii="Arial" w:hAnsi="Arial" w:cs="Arial"/>
                <w:b/>
                <w:sz w:val="24"/>
                <w:szCs w:val="24"/>
              </w:rPr>
              <w:t>OR</w:t>
            </w:r>
            <w:r w:rsidRPr="00496625">
              <w:rPr>
                <w:rFonts w:ascii="Arial" w:hAnsi="Arial" w:cs="Arial"/>
                <w:sz w:val="24"/>
                <w:szCs w:val="24"/>
              </w:rPr>
              <w:t xml:space="preserve"> </w:t>
            </w:r>
          </w:p>
          <w:p w:rsidR="00C9118D" w:rsidRPr="00496625" w:rsidRDefault="00C9118D" w:rsidP="00C9118D">
            <w:pPr>
              <w:rPr>
                <w:rFonts w:ascii="Arial" w:hAnsi="Arial" w:cs="Arial"/>
                <w:sz w:val="24"/>
                <w:szCs w:val="24"/>
              </w:rPr>
            </w:pPr>
            <w:r w:rsidRPr="00496625">
              <w:rPr>
                <w:rFonts w:ascii="Arial" w:hAnsi="Arial" w:cs="Arial"/>
                <w:sz w:val="24"/>
                <w:szCs w:val="24"/>
              </w:rPr>
              <w:t xml:space="preserve">Have achieved a B in every category of the </w:t>
            </w:r>
            <w:r w:rsidRPr="00496625">
              <w:rPr>
                <w:rFonts w:ascii="Arial" w:hAnsi="Arial" w:cs="Arial"/>
                <w:sz w:val="24"/>
                <w:szCs w:val="24"/>
                <w:lang w:val="en"/>
              </w:rPr>
              <w:t xml:space="preserve">medical version of the </w:t>
            </w:r>
            <w:hyperlink r:id="rId43" w:history="1">
              <w:r w:rsidRPr="00496625">
                <w:rPr>
                  <w:rStyle w:val="Hyperlink"/>
                  <w:rFonts w:ascii="Arial" w:hAnsi="Arial" w:cs="Arial"/>
                  <w:sz w:val="24"/>
                  <w:szCs w:val="24"/>
                  <w:lang w:val="en"/>
                </w:rPr>
                <w:t>Occupational English Test</w:t>
              </w:r>
            </w:hyperlink>
            <w:r w:rsidRPr="00496625">
              <w:rPr>
                <w:rFonts w:ascii="Arial" w:hAnsi="Arial" w:cs="Arial"/>
                <w:sz w:val="24"/>
                <w:szCs w:val="24"/>
                <w:lang w:val="en"/>
              </w:rPr>
              <w:t xml:space="preserve"> (OET) within the last 18 months </w:t>
            </w:r>
            <w:r w:rsidRPr="00496625">
              <w:rPr>
                <w:rFonts w:ascii="Arial" w:hAnsi="Arial" w:cs="Arial"/>
                <w:sz w:val="24"/>
                <w:szCs w:val="24"/>
              </w:rPr>
              <w:t>and be able to provide a certificate as confirmation.</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889178154"/>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 xml:space="preserve">Have obtained a postgraduate qualification (PGQ) in psychiatry, and be able to provide evidence within their application. </w:t>
            </w:r>
          </w:p>
          <w:p w:rsidR="00C9118D" w:rsidRPr="00496625" w:rsidRDefault="00C9118D" w:rsidP="00C9118D">
            <w:pPr>
              <w:rPr>
                <w:rFonts w:ascii="Arial" w:hAnsi="Arial" w:cs="Arial"/>
                <w:sz w:val="24"/>
                <w:szCs w:val="24"/>
              </w:rPr>
            </w:pP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695962633"/>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Can confirm that the examination leading to the PGQ included an assessment of clinical skills. Details of the postgraduate training programme leading to the qualification need to be included within their application</w:t>
            </w:r>
            <w:r w:rsidR="00D74E6F" w:rsidRPr="00496625">
              <w:rPr>
                <w:rFonts w:ascii="Arial" w:hAnsi="Arial" w:cs="Arial"/>
                <w:sz w:val="24"/>
                <w:szCs w:val="24"/>
              </w:rPr>
              <w:t>.</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43404569"/>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 xml:space="preserve">Can provide structured references from referees who have directly supervised them which cover all clinical experience during training to substantiate the quantity and quality of the training. </w:t>
            </w:r>
          </w:p>
          <w:p w:rsidR="00C9118D" w:rsidRPr="00496625" w:rsidRDefault="00C9118D" w:rsidP="00C9118D">
            <w:pPr>
              <w:jc w:val="both"/>
              <w:rPr>
                <w:rFonts w:ascii="Arial" w:hAnsi="Arial" w:cs="Arial"/>
                <w:sz w:val="24"/>
                <w:szCs w:val="24"/>
              </w:rPr>
            </w:pPr>
            <w:r w:rsidRPr="00496625">
              <w:rPr>
                <w:rFonts w:ascii="Arial" w:hAnsi="Arial" w:cs="Arial"/>
                <w:sz w:val="24"/>
                <w:szCs w:val="24"/>
              </w:rPr>
              <w:t>One such reference/Letter of Support should be from the Head of the Department or Director of the Training Programme or equivalent</w:t>
            </w:r>
          </w:p>
          <w:p w:rsidR="00C9118D" w:rsidRPr="00496625" w:rsidRDefault="00C9118D" w:rsidP="00C9118D">
            <w:pPr>
              <w:rPr>
                <w:rFonts w:ascii="Arial" w:hAnsi="Arial" w:cs="Arial"/>
                <w:sz w:val="24"/>
                <w:szCs w:val="24"/>
              </w:rPr>
            </w:pP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905362269"/>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Can provide structured references covering the last three years that capture information about their clinical knowledge, skills and experience as well as my communications skills including professional attitudes, behaviours, interpersonal skills and working with others</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585261735"/>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 xml:space="preserve">Have not previously made any unsuccessful attempts to register with the GMC (e.g. PLAB test). </w:t>
            </w:r>
          </w:p>
          <w:p w:rsidR="00C9118D" w:rsidRPr="00496625" w:rsidRDefault="00C9118D" w:rsidP="00C9118D">
            <w:pPr>
              <w:jc w:val="both"/>
              <w:rPr>
                <w:rFonts w:ascii="Arial" w:hAnsi="Arial" w:cs="Arial"/>
                <w:sz w:val="24"/>
                <w:szCs w:val="24"/>
              </w:rPr>
            </w:pPr>
          </w:p>
          <w:p w:rsidR="00C9118D" w:rsidRPr="00496625" w:rsidRDefault="00C9118D" w:rsidP="00C9118D">
            <w:pPr>
              <w:rPr>
                <w:rFonts w:ascii="Arial" w:hAnsi="Arial" w:cs="Arial"/>
                <w:b/>
                <w:i/>
                <w:caps/>
                <w:sz w:val="24"/>
                <w:szCs w:val="24"/>
              </w:rPr>
            </w:pPr>
            <w:r w:rsidRPr="00496625">
              <w:rPr>
                <w:rFonts w:ascii="Arial" w:hAnsi="Arial" w:cs="Arial"/>
                <w:i/>
                <w:sz w:val="24"/>
                <w:szCs w:val="24"/>
              </w:rPr>
              <w:t xml:space="preserve">Doctors who have failed (and not subsequently passed) either part 1 or part 2 of the PLAB test or who have previously been turned down for sponsorship by an approved sponsor are not generally considered as suitable candidates for sponsorship. </w:t>
            </w:r>
          </w:p>
          <w:p w:rsidR="00C9118D" w:rsidRPr="00496625" w:rsidRDefault="00C9118D" w:rsidP="00C9118D">
            <w:pPr>
              <w:rPr>
                <w:rFonts w:ascii="Arial" w:hAnsi="Arial" w:cs="Arial"/>
                <w:i/>
                <w:sz w:val="24"/>
                <w:szCs w:val="24"/>
              </w:rPr>
            </w:pPr>
            <w:r w:rsidRPr="00496625">
              <w:rPr>
                <w:rFonts w:ascii="Arial" w:hAnsi="Arial" w:cs="Arial"/>
                <w:i/>
                <w:sz w:val="24"/>
                <w:szCs w:val="24"/>
              </w:rPr>
              <w:t xml:space="preserve">If unsure, please see </w:t>
            </w:r>
            <w:hyperlink r:id="rId44" w:history="1">
              <w:r w:rsidRPr="00496625">
                <w:rPr>
                  <w:rStyle w:val="Hyperlink"/>
                  <w:rFonts w:ascii="Arial" w:hAnsi="Arial" w:cs="Arial"/>
                  <w:i/>
                  <w:sz w:val="24"/>
                  <w:szCs w:val="24"/>
                </w:rPr>
                <w:t>GMC website</w:t>
              </w:r>
            </w:hyperlink>
            <w:r w:rsidRPr="00496625">
              <w:rPr>
                <w:rFonts w:ascii="Arial" w:hAnsi="Arial" w:cs="Arial"/>
                <w:i/>
                <w:sz w:val="24"/>
                <w:szCs w:val="24"/>
              </w:rPr>
              <w:t xml:space="preserve"> for clarification</w:t>
            </w:r>
            <w:r w:rsidRPr="00496625">
              <w:rPr>
                <w:rFonts w:ascii="Arial" w:hAnsi="Arial" w:cs="Arial"/>
                <w:bCs/>
                <w:i/>
                <w:sz w:val="24"/>
                <w:szCs w:val="24"/>
              </w:rPr>
              <w:t xml:space="preserve"> </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889423129"/>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jc w:val="both"/>
              <w:rPr>
                <w:rFonts w:ascii="Arial" w:hAnsi="Arial" w:cs="Arial"/>
                <w:sz w:val="24"/>
                <w:szCs w:val="24"/>
              </w:rPr>
            </w:pPr>
            <w:r w:rsidRPr="00496625">
              <w:rPr>
                <w:rFonts w:ascii="Arial" w:hAnsi="Arial" w:cs="Arial"/>
                <w:sz w:val="24"/>
                <w:szCs w:val="24"/>
              </w:rPr>
              <w:t>Can include a copy of their current CV/resume within their application</w:t>
            </w:r>
          </w:p>
        </w:tc>
      </w:tr>
      <w:tr w:rsidR="00C9118D" w:rsidRPr="00496625" w:rsidTr="00C9118D">
        <w:tc>
          <w:tcPr>
            <w:tcW w:w="443" w:type="dxa"/>
            <w:tcMar>
              <w:top w:w="0" w:type="nil"/>
              <w:left w:w="0" w:type="nil"/>
              <w:bottom w:w="0" w:type="nil"/>
              <w:right w:w="0" w:type="nil"/>
            </w:tcMar>
          </w:tcPr>
          <w:p w:rsidR="00C9118D" w:rsidRPr="00496625" w:rsidRDefault="009D6520" w:rsidP="00C9118D">
            <w:pPr>
              <w:jc w:val="center"/>
              <w:rPr>
                <w:rFonts w:ascii="Arial" w:hAnsi="Arial" w:cs="Arial"/>
                <w:sz w:val="24"/>
                <w:szCs w:val="24"/>
              </w:rPr>
            </w:pPr>
            <w:sdt>
              <w:sdtPr>
                <w:rPr>
                  <w:rFonts w:ascii="Arial" w:hAnsi="Arial" w:cs="Arial"/>
                  <w:sz w:val="24"/>
                  <w:szCs w:val="24"/>
                </w:rPr>
                <w:id w:val="-1594462232"/>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tcMar>
              <w:top w:w="0" w:type="nil"/>
              <w:left w:w="0" w:type="nil"/>
              <w:bottom w:w="0" w:type="nil"/>
              <w:right w:w="0" w:type="nil"/>
            </w:tcMar>
            <w:vAlign w:val="center"/>
          </w:tcPr>
          <w:p w:rsidR="00C9118D" w:rsidRPr="00496625" w:rsidRDefault="00C9118D" w:rsidP="00C9118D">
            <w:pPr>
              <w:rPr>
                <w:rFonts w:ascii="Arial" w:hAnsi="Arial" w:cs="Arial"/>
                <w:sz w:val="24"/>
                <w:szCs w:val="24"/>
              </w:rPr>
            </w:pPr>
            <w:r w:rsidRPr="00496625">
              <w:rPr>
                <w:rFonts w:ascii="Arial" w:hAnsi="Arial" w:cs="Arial"/>
                <w:sz w:val="24"/>
                <w:szCs w:val="24"/>
              </w:rPr>
              <w:t xml:space="preserve">Can include a copy of their current valid </w:t>
            </w:r>
            <w:r w:rsidR="00EB42AC">
              <w:rPr>
                <w:rFonts w:ascii="Arial" w:hAnsi="Arial" w:cs="Arial"/>
                <w:sz w:val="24"/>
                <w:szCs w:val="24"/>
              </w:rPr>
              <w:t>p</w:t>
            </w:r>
            <w:r w:rsidRPr="00496625">
              <w:rPr>
                <w:rFonts w:ascii="Arial" w:hAnsi="Arial" w:cs="Arial"/>
                <w:sz w:val="24"/>
                <w:szCs w:val="24"/>
              </w:rPr>
              <w:t xml:space="preserve">assport with their application, with all details clearly legible. Is able to submit any other photo identity documents as requested by the </w:t>
            </w:r>
            <w:r w:rsidR="00EB42AC">
              <w:rPr>
                <w:rFonts w:ascii="Arial" w:hAnsi="Arial" w:cs="Arial"/>
                <w:sz w:val="24"/>
                <w:szCs w:val="24"/>
              </w:rPr>
              <w:t>t</w:t>
            </w:r>
            <w:r w:rsidRPr="00496625">
              <w:rPr>
                <w:rFonts w:ascii="Arial" w:hAnsi="Arial" w:cs="Arial"/>
                <w:sz w:val="24"/>
                <w:szCs w:val="24"/>
              </w:rPr>
              <w:t>rust if shortlisted for interview</w:t>
            </w:r>
          </w:p>
        </w:tc>
      </w:tr>
      <w:tr w:rsidR="00C9118D" w:rsidRPr="00496625" w:rsidTr="00C9118D">
        <w:tblPrEx>
          <w:tblCellMar>
            <w:left w:w="115" w:type="dxa"/>
            <w:right w:w="115" w:type="dxa"/>
          </w:tblCellMar>
        </w:tblPrEx>
        <w:tc>
          <w:tcPr>
            <w:tcW w:w="443" w:type="dxa"/>
          </w:tcPr>
          <w:p w:rsidR="00C9118D" w:rsidRPr="00496625" w:rsidRDefault="009D6520" w:rsidP="00C9118D">
            <w:pPr>
              <w:jc w:val="center"/>
              <w:rPr>
                <w:rFonts w:ascii="Arial" w:hAnsi="Arial" w:cs="Arial"/>
                <w:sz w:val="24"/>
                <w:szCs w:val="24"/>
              </w:rPr>
            </w:pPr>
            <w:sdt>
              <w:sdtPr>
                <w:rPr>
                  <w:rFonts w:ascii="Arial" w:hAnsi="Arial" w:cs="Arial"/>
                  <w:sz w:val="24"/>
                  <w:szCs w:val="24"/>
                </w:rPr>
                <w:id w:val="290721436"/>
                <w14:checkbox>
                  <w14:checked w14:val="0"/>
                  <w14:checkedState w14:val="2612" w14:font="MS Gothic"/>
                  <w14:uncheckedState w14:val="2610" w14:font="MS Gothic"/>
                </w14:checkbox>
              </w:sdtPr>
              <w:sdtEndPr/>
              <w:sdtContent>
                <w:r w:rsidR="00C9118D" w:rsidRPr="00496625">
                  <w:rPr>
                    <w:rFonts w:ascii="Segoe UI Symbol" w:eastAsia="MS Gothic" w:hAnsi="Segoe UI Symbol" w:cs="Segoe UI Symbol"/>
                    <w:sz w:val="24"/>
                    <w:szCs w:val="24"/>
                  </w:rPr>
                  <w:t>☐</w:t>
                </w:r>
              </w:sdtContent>
            </w:sdt>
          </w:p>
        </w:tc>
        <w:tc>
          <w:tcPr>
            <w:tcW w:w="9509" w:type="dxa"/>
            <w:vAlign w:val="center"/>
          </w:tcPr>
          <w:p w:rsidR="00C9118D" w:rsidRPr="00496625" w:rsidRDefault="00C9118D" w:rsidP="00C9118D">
            <w:pPr>
              <w:rPr>
                <w:rFonts w:ascii="Arial" w:hAnsi="Arial" w:cs="Arial"/>
                <w:sz w:val="24"/>
                <w:szCs w:val="24"/>
              </w:rPr>
            </w:pPr>
            <w:r w:rsidRPr="00496625">
              <w:rPr>
                <w:rFonts w:ascii="Arial" w:hAnsi="Arial" w:cs="Arial"/>
                <w:sz w:val="24"/>
                <w:szCs w:val="24"/>
              </w:rPr>
              <w:t xml:space="preserve">Is able to acknowledge that the </w:t>
            </w:r>
            <w:r w:rsidR="00EB42AC">
              <w:rPr>
                <w:rFonts w:ascii="Arial" w:hAnsi="Arial" w:cs="Arial"/>
                <w:sz w:val="24"/>
                <w:szCs w:val="24"/>
              </w:rPr>
              <w:t>t</w:t>
            </w:r>
            <w:r w:rsidRPr="00496625">
              <w:rPr>
                <w:rFonts w:ascii="Arial" w:hAnsi="Arial" w:cs="Arial"/>
                <w:sz w:val="24"/>
                <w:szCs w:val="24"/>
              </w:rPr>
              <w:t xml:space="preserve">rust will retain their personal data in accordance with the relevant policies and if accepted for the </w:t>
            </w:r>
            <w:r w:rsidR="00EB42AC">
              <w:rPr>
                <w:rFonts w:ascii="Arial" w:hAnsi="Arial" w:cs="Arial"/>
                <w:sz w:val="24"/>
                <w:szCs w:val="24"/>
              </w:rPr>
              <w:t>f</w:t>
            </w:r>
            <w:r w:rsidRPr="00496625">
              <w:rPr>
                <w:rFonts w:ascii="Arial" w:hAnsi="Arial" w:cs="Arial"/>
                <w:sz w:val="24"/>
                <w:szCs w:val="24"/>
              </w:rPr>
              <w:t xml:space="preserve">ellowship my employment with the </w:t>
            </w:r>
            <w:r w:rsidR="00EB42AC">
              <w:rPr>
                <w:rFonts w:ascii="Arial" w:hAnsi="Arial" w:cs="Arial"/>
                <w:sz w:val="24"/>
                <w:szCs w:val="24"/>
              </w:rPr>
              <w:t>t</w:t>
            </w:r>
            <w:r w:rsidRPr="00496625">
              <w:rPr>
                <w:rFonts w:ascii="Arial" w:hAnsi="Arial" w:cs="Arial"/>
                <w:sz w:val="24"/>
                <w:szCs w:val="24"/>
              </w:rPr>
              <w:t>rust will be subject to meeting pre-employment and visa requirements</w:t>
            </w:r>
          </w:p>
          <w:p w:rsidR="00C9118D" w:rsidRPr="00496625" w:rsidRDefault="00C9118D" w:rsidP="00C9118D">
            <w:pPr>
              <w:rPr>
                <w:rFonts w:ascii="Arial" w:hAnsi="Arial" w:cs="Arial"/>
                <w:i/>
                <w:sz w:val="24"/>
                <w:szCs w:val="24"/>
              </w:rPr>
            </w:pPr>
            <w:r w:rsidRPr="00496625">
              <w:rPr>
                <w:rFonts w:ascii="Arial" w:hAnsi="Arial" w:cs="Arial"/>
                <w:i/>
                <w:sz w:val="24"/>
                <w:szCs w:val="24"/>
              </w:rPr>
              <w:br/>
              <w:t xml:space="preserve">It may be necessary to share personal data with UK-wide Regulatory or Public Authorities bodies linked to the profession of </w:t>
            </w:r>
            <w:r w:rsidR="00EB42AC">
              <w:rPr>
                <w:rFonts w:ascii="Arial" w:hAnsi="Arial" w:cs="Arial"/>
                <w:i/>
                <w:sz w:val="24"/>
                <w:szCs w:val="24"/>
              </w:rPr>
              <w:t>p</w:t>
            </w:r>
            <w:r w:rsidRPr="00496625">
              <w:rPr>
                <w:rFonts w:ascii="Arial" w:hAnsi="Arial" w:cs="Arial"/>
                <w:i/>
                <w:sz w:val="24"/>
                <w:szCs w:val="24"/>
              </w:rPr>
              <w:t>sychiatry.</w:t>
            </w:r>
          </w:p>
          <w:p w:rsidR="00C9118D" w:rsidRPr="00496625" w:rsidRDefault="00C9118D" w:rsidP="00C9118D">
            <w:pPr>
              <w:rPr>
                <w:rFonts w:ascii="Arial" w:hAnsi="Arial" w:cs="Arial"/>
                <w:sz w:val="24"/>
                <w:szCs w:val="24"/>
                <w:highlight w:val="yellow"/>
              </w:rPr>
            </w:pPr>
            <w:r w:rsidRPr="00496625">
              <w:rPr>
                <w:rFonts w:ascii="Arial" w:hAnsi="Arial" w:cs="Arial"/>
                <w:i/>
                <w:sz w:val="24"/>
                <w:szCs w:val="24"/>
              </w:rPr>
              <w:t xml:space="preserve">We will only do this where we have a statutory or regulatory requirement to do so (i.e. in relation to sponsoring GMC registration and/or arranging employment in the UK).  </w:t>
            </w:r>
          </w:p>
        </w:tc>
      </w:tr>
    </w:tbl>
    <w:p w:rsidR="00C9118D" w:rsidRPr="00496625" w:rsidRDefault="00C9118D" w:rsidP="00C9118D">
      <w:pPr>
        <w:jc w:val="both"/>
        <w:rPr>
          <w:rFonts w:ascii="Arial" w:hAnsi="Arial" w:cs="Arial"/>
          <w:color w:val="2F5496" w:themeColor="accent1" w:themeShade="BF"/>
          <w:sz w:val="24"/>
          <w:szCs w:val="24"/>
        </w:rPr>
      </w:pPr>
    </w:p>
    <w:p w:rsidR="00883D21" w:rsidRPr="001F1E05" w:rsidRDefault="00883D21" w:rsidP="00EB42AC">
      <w:pPr>
        <w:pStyle w:val="NoSpacing"/>
        <w:numPr>
          <w:ilvl w:val="0"/>
          <w:numId w:val="8"/>
        </w:numPr>
        <w:rPr>
          <w:rFonts w:ascii="Arial" w:hAnsi="Arial" w:cs="Arial"/>
          <w:color w:val="0070C0"/>
          <w:sz w:val="24"/>
          <w:szCs w:val="24"/>
        </w:rPr>
      </w:pPr>
      <w:r w:rsidRPr="001F1E05">
        <w:rPr>
          <w:rFonts w:ascii="Arial" w:hAnsi="Arial" w:cs="Arial"/>
          <w:b/>
          <w:color w:val="0070C0"/>
          <w:sz w:val="24"/>
          <w:szCs w:val="24"/>
        </w:rPr>
        <w:t>Application process</w:t>
      </w:r>
      <w:r w:rsidRPr="001F1E05">
        <w:rPr>
          <w:rFonts w:ascii="Arial" w:hAnsi="Arial" w:cs="Arial"/>
          <w:color w:val="0070C0"/>
          <w:sz w:val="24"/>
          <w:szCs w:val="24"/>
        </w:rPr>
        <w:t xml:space="preserve"> </w:t>
      </w:r>
    </w:p>
    <w:p w:rsidR="00147F6E" w:rsidRPr="00496625" w:rsidRDefault="00147F6E" w:rsidP="00147F6E">
      <w:pPr>
        <w:pStyle w:val="NoSpacing"/>
        <w:ind w:left="720"/>
        <w:rPr>
          <w:rFonts w:ascii="Arial" w:hAnsi="Arial" w:cs="Arial"/>
          <w:color w:val="2F5496" w:themeColor="accent1" w:themeShade="BF"/>
          <w:sz w:val="24"/>
          <w:szCs w:val="24"/>
        </w:rPr>
      </w:pPr>
    </w:p>
    <w:p w:rsidR="001F1E05" w:rsidRPr="001F1E05" w:rsidRDefault="00F23556" w:rsidP="00427A04">
      <w:pPr>
        <w:rPr>
          <w:rFonts w:ascii="Arial" w:hAnsi="Arial" w:cs="Arial"/>
          <w:color w:val="0563C1" w:themeColor="hyperlink"/>
          <w:sz w:val="24"/>
          <w:szCs w:val="24"/>
          <w:u w:val="single"/>
        </w:rPr>
      </w:pPr>
      <w:r w:rsidRPr="00496625">
        <w:rPr>
          <w:rFonts w:ascii="Arial" w:hAnsi="Arial" w:cs="Arial"/>
          <w:sz w:val="24"/>
          <w:szCs w:val="24"/>
        </w:rPr>
        <w:t xml:space="preserve">KMPT </w:t>
      </w:r>
      <w:r w:rsidR="00C9118D" w:rsidRPr="00496625">
        <w:rPr>
          <w:rFonts w:ascii="Arial" w:hAnsi="Arial" w:cs="Arial"/>
          <w:sz w:val="24"/>
          <w:szCs w:val="24"/>
        </w:rPr>
        <w:t>International Medical Fellowship</w:t>
      </w:r>
      <w:r w:rsidRPr="00496625">
        <w:rPr>
          <w:rFonts w:ascii="Arial" w:hAnsi="Arial" w:cs="Arial"/>
          <w:sz w:val="24"/>
          <w:szCs w:val="24"/>
        </w:rPr>
        <w:t>s</w:t>
      </w:r>
      <w:r w:rsidR="00C9118D" w:rsidRPr="00496625">
        <w:rPr>
          <w:rFonts w:ascii="Arial" w:hAnsi="Arial" w:cs="Arial"/>
          <w:sz w:val="24"/>
          <w:szCs w:val="24"/>
        </w:rPr>
        <w:t xml:space="preserve"> will be advertised via NHS Jobs.</w:t>
      </w:r>
      <w:r w:rsidR="00C9118D" w:rsidRPr="00496625">
        <w:rPr>
          <w:rFonts w:ascii="Arial" w:hAnsi="Arial" w:cs="Arial"/>
          <w:sz w:val="24"/>
          <w:szCs w:val="24"/>
        </w:rPr>
        <w:br/>
      </w:r>
      <w:hyperlink r:id="rId45" w:history="1">
        <w:r w:rsidR="00C9118D" w:rsidRPr="00496625">
          <w:rPr>
            <w:rStyle w:val="Hyperlink"/>
            <w:rFonts w:ascii="Arial" w:hAnsi="Arial" w:cs="Arial"/>
            <w:sz w:val="24"/>
            <w:szCs w:val="24"/>
          </w:rPr>
          <w:t>NHS Jobs - Candidate Homepage</w:t>
        </w:r>
      </w:hyperlink>
    </w:p>
    <w:p w:rsidR="00147F6E" w:rsidRPr="001F1E05" w:rsidRDefault="00147F6E" w:rsidP="00EB42AC">
      <w:pPr>
        <w:pStyle w:val="ListParagraph"/>
        <w:numPr>
          <w:ilvl w:val="0"/>
          <w:numId w:val="8"/>
        </w:numPr>
        <w:rPr>
          <w:rFonts w:ascii="Arial" w:hAnsi="Arial" w:cs="Arial"/>
          <w:color w:val="0070C0"/>
          <w:sz w:val="24"/>
          <w:szCs w:val="24"/>
        </w:rPr>
      </w:pPr>
      <w:r w:rsidRPr="001F1E05">
        <w:rPr>
          <w:rFonts w:ascii="Arial" w:hAnsi="Arial" w:cs="Arial"/>
          <w:b/>
          <w:color w:val="0070C0"/>
          <w:sz w:val="24"/>
          <w:szCs w:val="24"/>
        </w:rPr>
        <w:t xml:space="preserve"> </w:t>
      </w:r>
      <w:r w:rsidR="005007A2" w:rsidRPr="001F1E05">
        <w:rPr>
          <w:rFonts w:ascii="Arial" w:hAnsi="Arial" w:cs="Arial"/>
          <w:b/>
          <w:color w:val="0070C0"/>
          <w:sz w:val="24"/>
          <w:szCs w:val="24"/>
        </w:rPr>
        <w:t xml:space="preserve">Contact </w:t>
      </w:r>
      <w:r w:rsidRPr="001F1E05">
        <w:rPr>
          <w:rFonts w:ascii="Arial" w:hAnsi="Arial" w:cs="Arial"/>
          <w:b/>
          <w:color w:val="0070C0"/>
          <w:sz w:val="24"/>
          <w:szCs w:val="24"/>
        </w:rPr>
        <w:t>details</w:t>
      </w:r>
    </w:p>
    <w:p w:rsidR="005007A2" w:rsidRPr="00496625" w:rsidRDefault="00147F6E" w:rsidP="00147F6E">
      <w:pPr>
        <w:rPr>
          <w:rFonts w:ascii="Arial" w:hAnsi="Arial" w:cs="Arial"/>
          <w:sz w:val="24"/>
          <w:szCs w:val="24"/>
        </w:rPr>
      </w:pPr>
      <w:r w:rsidRPr="00496625">
        <w:rPr>
          <w:rFonts w:ascii="Arial" w:hAnsi="Arial" w:cs="Arial"/>
          <w:sz w:val="24"/>
          <w:szCs w:val="24"/>
        </w:rPr>
        <w:t xml:space="preserve"> </w:t>
      </w:r>
      <w:r w:rsidR="00C9118D" w:rsidRPr="00496625">
        <w:rPr>
          <w:rFonts w:ascii="Arial" w:hAnsi="Arial" w:cs="Arial"/>
          <w:sz w:val="24"/>
          <w:szCs w:val="24"/>
        </w:rPr>
        <w:br/>
      </w:r>
      <w:r w:rsidR="005007A2" w:rsidRPr="00496625">
        <w:rPr>
          <w:rFonts w:ascii="Arial" w:hAnsi="Arial" w:cs="Arial"/>
          <w:sz w:val="24"/>
          <w:szCs w:val="24"/>
        </w:rPr>
        <w:t xml:space="preserve">Individuals who would like to know more about the International Medical Fellowship should e-mail: </w:t>
      </w:r>
      <w:hyperlink r:id="rId46" w:history="1">
        <w:r w:rsidR="002039B7" w:rsidRPr="00496625">
          <w:rPr>
            <w:rStyle w:val="Hyperlink"/>
            <w:rFonts w:ascii="Arial" w:hAnsi="Arial" w:cs="Arial"/>
            <w:sz w:val="24"/>
            <w:szCs w:val="24"/>
          </w:rPr>
          <w:t>angelapendleton@nhs.net</w:t>
        </w:r>
      </w:hyperlink>
      <w:r w:rsidR="002039B7" w:rsidRPr="00496625">
        <w:rPr>
          <w:rStyle w:val="Hyperlink"/>
          <w:rFonts w:ascii="Arial" w:hAnsi="Arial" w:cs="Arial"/>
          <w:sz w:val="24"/>
          <w:szCs w:val="24"/>
        </w:rPr>
        <w:t xml:space="preserve"> </w:t>
      </w:r>
      <w:r w:rsidR="00C9118D" w:rsidRPr="00496625">
        <w:rPr>
          <w:rStyle w:val="Hyperlink"/>
          <w:rFonts w:ascii="Arial" w:hAnsi="Arial" w:cs="Arial"/>
          <w:sz w:val="24"/>
          <w:szCs w:val="24"/>
        </w:rPr>
        <w:t xml:space="preserve">/ </w:t>
      </w:r>
      <w:r w:rsidR="002039B7" w:rsidRPr="00496625">
        <w:rPr>
          <w:rStyle w:val="Hyperlink"/>
          <w:rFonts w:ascii="Arial" w:hAnsi="Arial" w:cs="Arial"/>
          <w:sz w:val="24"/>
          <w:szCs w:val="24"/>
        </w:rPr>
        <w:t>katherine.dunning@nhs.net</w:t>
      </w:r>
    </w:p>
    <w:p w:rsidR="005007A2" w:rsidRPr="00496625" w:rsidRDefault="009B5B8D" w:rsidP="00427A04">
      <w:pPr>
        <w:rPr>
          <w:rFonts w:ascii="Arial" w:hAnsi="Arial" w:cs="Arial"/>
          <w:sz w:val="24"/>
          <w:szCs w:val="24"/>
          <w:highlight w:val="yellow"/>
        </w:rPr>
      </w:pPr>
      <w:r w:rsidRPr="00496625">
        <w:rPr>
          <w:rFonts w:ascii="Arial" w:hAnsi="Arial" w:cs="Arial"/>
          <w:sz w:val="24"/>
          <w:szCs w:val="24"/>
        </w:rPr>
        <w:t xml:space="preserve">All </w:t>
      </w:r>
      <w:r w:rsidR="00EB42AC">
        <w:rPr>
          <w:rFonts w:ascii="Arial" w:hAnsi="Arial" w:cs="Arial"/>
          <w:sz w:val="24"/>
          <w:szCs w:val="24"/>
        </w:rPr>
        <w:t>r</w:t>
      </w:r>
      <w:r w:rsidRPr="00496625">
        <w:rPr>
          <w:rFonts w:ascii="Arial" w:hAnsi="Arial" w:cs="Arial"/>
          <w:sz w:val="24"/>
          <w:szCs w:val="24"/>
        </w:rPr>
        <w:t xml:space="preserve">ecruitment </w:t>
      </w:r>
      <w:r w:rsidR="00C9118D" w:rsidRPr="00496625">
        <w:rPr>
          <w:rFonts w:ascii="Arial" w:hAnsi="Arial" w:cs="Arial"/>
          <w:sz w:val="24"/>
          <w:szCs w:val="24"/>
        </w:rPr>
        <w:t xml:space="preserve">/ HR </w:t>
      </w:r>
      <w:r w:rsidR="00EB42AC">
        <w:rPr>
          <w:rFonts w:ascii="Arial" w:hAnsi="Arial" w:cs="Arial"/>
          <w:sz w:val="24"/>
          <w:szCs w:val="24"/>
        </w:rPr>
        <w:t>c</w:t>
      </w:r>
      <w:r w:rsidR="00C9118D" w:rsidRPr="00496625">
        <w:rPr>
          <w:rFonts w:ascii="Arial" w:hAnsi="Arial" w:cs="Arial"/>
          <w:sz w:val="24"/>
          <w:szCs w:val="24"/>
        </w:rPr>
        <w:t xml:space="preserve">hecks </w:t>
      </w:r>
      <w:r w:rsidRPr="00496625">
        <w:rPr>
          <w:rFonts w:ascii="Arial" w:hAnsi="Arial" w:cs="Arial"/>
          <w:sz w:val="24"/>
          <w:szCs w:val="24"/>
        </w:rPr>
        <w:t xml:space="preserve">questions should be directed to </w:t>
      </w:r>
      <w:hyperlink r:id="rId47" w:history="1">
        <w:r w:rsidRPr="00496625">
          <w:rPr>
            <w:rStyle w:val="Hyperlink"/>
            <w:rFonts w:ascii="Arial" w:hAnsi="Arial" w:cs="Arial"/>
            <w:sz w:val="24"/>
            <w:szCs w:val="24"/>
          </w:rPr>
          <w:t>kmpt.medical.staffing@nhs.net</w:t>
        </w:r>
      </w:hyperlink>
    </w:p>
    <w:p w:rsidR="00883D21" w:rsidRPr="00496625" w:rsidRDefault="00883D21" w:rsidP="00427A04">
      <w:pPr>
        <w:rPr>
          <w:rFonts w:ascii="Arial" w:hAnsi="Arial" w:cs="Arial"/>
          <w:sz w:val="24"/>
          <w:szCs w:val="24"/>
        </w:rPr>
      </w:pPr>
    </w:p>
    <w:sectPr w:rsidR="00883D21" w:rsidRPr="00496625">
      <w:headerReference w:type="default" r:id="rId48"/>
      <w:footerReference w:type="default" r:id="rId4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OURTNEY Ceri" w:date="2023-07-11T08:07:00Z" w:initials="CC">
    <w:p w:rsidR="00286388" w:rsidRDefault="00286388" w:rsidP="00253E51">
      <w:pPr>
        <w:rPr>
          <w:rFonts w:ascii="Arial" w:hAnsi="Arial" w:cs="Arial"/>
          <w:color w:val="353D48"/>
          <w:spacing w:val="2"/>
          <w:sz w:val="23"/>
          <w:szCs w:val="23"/>
          <w:shd w:val="clear" w:color="auto" w:fill="FFFFFF"/>
        </w:rPr>
      </w:pPr>
      <w:r>
        <w:rPr>
          <w:rStyle w:val="CommentReference"/>
        </w:rPr>
        <w:annotationRef/>
      </w:r>
      <w:r>
        <w:t xml:space="preserve">Can you also add in about our vision – where we want to be in the future: </w:t>
      </w:r>
      <w:r>
        <w:rPr>
          <w:rFonts w:ascii="Arial" w:hAnsi="Arial" w:cs="Arial"/>
          <w:color w:val="353D48"/>
          <w:spacing w:val="2"/>
          <w:sz w:val="23"/>
          <w:szCs w:val="23"/>
          <w:shd w:val="clear" w:color="auto" w:fill="FFFFFF"/>
        </w:rPr>
        <w:t xml:space="preserve">To provide outstanding care and to work in partnership to deliver this in the right place, for every service user, every time. </w:t>
      </w:r>
    </w:p>
    <w:p w:rsidR="00286388" w:rsidRDefault="00286388" w:rsidP="00253E51">
      <w:pPr>
        <w:pStyle w:val="CommentText"/>
      </w:pPr>
      <w:r>
        <w:t xml:space="preserve">Also need to mention our strategic ambitions: People we care for/people who work for us/partners we work with. You can take copy from here: </w:t>
      </w:r>
      <w:hyperlink r:id="rId1" w:history="1">
        <w:r>
          <w:rPr>
            <w:rStyle w:val="Hyperlink"/>
          </w:rPr>
          <w:t>KMPT | KMPT About Us</w:t>
        </w:r>
      </w:hyperlink>
    </w:p>
  </w:comment>
  <w:comment w:id="1" w:author="COURTNEY Ceri" w:date="2023-07-11T07:10:00Z" w:initials="CC">
    <w:p w:rsidR="00286388" w:rsidRDefault="00286388" w:rsidP="00546CA6">
      <w:pPr>
        <w:rPr>
          <w:rFonts w:ascii="Arial" w:hAnsi="Arial" w:cs="Arial"/>
          <w:color w:val="353D48"/>
          <w:spacing w:val="2"/>
          <w:sz w:val="23"/>
          <w:szCs w:val="23"/>
          <w:shd w:val="clear" w:color="auto" w:fill="FFFFFF"/>
        </w:rPr>
      </w:pPr>
      <w:r>
        <w:rPr>
          <w:rStyle w:val="CommentReference"/>
        </w:rPr>
        <w:annotationRef/>
      </w:r>
      <w:r>
        <w:t xml:space="preserve">Can you also add in about our vision – where we want to be in the future: </w:t>
      </w:r>
      <w:r>
        <w:rPr>
          <w:rFonts w:ascii="Arial" w:hAnsi="Arial" w:cs="Arial"/>
          <w:color w:val="353D48"/>
          <w:spacing w:val="2"/>
          <w:sz w:val="23"/>
          <w:szCs w:val="23"/>
          <w:shd w:val="clear" w:color="auto" w:fill="FFFFFF"/>
        </w:rPr>
        <w:t xml:space="preserve">To provide outstanding care and to work in partnership to deliver this in the right place, for every service user, every time. </w:t>
      </w:r>
    </w:p>
    <w:p w:rsidR="00286388" w:rsidRDefault="00286388">
      <w:pPr>
        <w:pStyle w:val="CommentText"/>
      </w:pPr>
      <w:r>
        <w:t xml:space="preserve">Also need to mention our strategic ambitions: People we care for/people who work for us/partners we work with. You can take copy from here: </w:t>
      </w:r>
      <w:hyperlink r:id="rId2" w:history="1">
        <w:r>
          <w:rPr>
            <w:rStyle w:val="Hyperlink"/>
          </w:rPr>
          <w:t>KMPT | KMPT About Us</w:t>
        </w:r>
      </w:hyperlink>
    </w:p>
  </w:comment>
  <w:comment w:id="2" w:author="COURTNEY Ceri" w:date="2023-07-11T07:17:00Z" w:initials="CC">
    <w:p w:rsidR="00286388" w:rsidRDefault="00286388">
      <w:pPr>
        <w:pStyle w:val="CommentText"/>
      </w:pPr>
      <w:r>
        <w:rPr>
          <w:rStyle w:val="CommentReference"/>
        </w:rPr>
        <w:annotationRef/>
      </w:r>
      <w:r>
        <w:t xml:space="preserve">This isn’t in line with current branding – could you include a screenshot of our new strategy from page 6 here: </w:t>
      </w:r>
      <w:hyperlink r:id="rId3" w:history="1">
        <w:r>
          <w:rPr>
            <w:rStyle w:val="Hyperlink"/>
          </w:rPr>
          <w:t>nhs_kentmedway_strategyversion_09.pdf (kmpt.nhs.uk)</w:t>
        </w:r>
      </w:hyperlink>
    </w:p>
  </w:comment>
  <w:comment w:id="4" w:author="COURTNEY Ceri" w:date="2023-07-04T07:54:00Z" w:initials="CC">
    <w:p w:rsidR="00286388" w:rsidRDefault="00286388">
      <w:pPr>
        <w:pStyle w:val="CommentText"/>
      </w:pPr>
      <w:r>
        <w:rPr>
          <w:rStyle w:val="CommentReference"/>
        </w:rPr>
        <w:annotationRef/>
      </w:r>
      <w:bookmarkStart w:id="5" w:name="_Hlk139987674"/>
      <w:r>
        <w:t>Should there be a list of libraries here? Or should it refer to the list below?</w:t>
      </w:r>
    </w:p>
    <w:bookmarkEnd w:id="5"/>
  </w:comment>
  <w:comment w:id="8" w:author="COURTNEY Ceri" w:date="2023-07-04T07:57:00Z" w:initials="CC">
    <w:p w:rsidR="00286388" w:rsidRDefault="00286388">
      <w:pPr>
        <w:pStyle w:val="CommentText"/>
      </w:pPr>
      <w:r>
        <w:rPr>
          <w:rStyle w:val="CommentReference"/>
        </w:rPr>
        <w:annotationRef/>
      </w:r>
      <w:r>
        <w:t>Phone number missing</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520" w:rsidRDefault="009D6520" w:rsidP="00D80AB7">
      <w:pPr>
        <w:spacing w:after="0" w:line="240" w:lineRule="auto"/>
      </w:pPr>
      <w:r>
        <w:separator/>
      </w:r>
    </w:p>
  </w:endnote>
  <w:endnote w:type="continuationSeparator" w:id="0">
    <w:p w:rsidR="009D6520" w:rsidRDefault="009D6520" w:rsidP="00D80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324768"/>
      <w:docPartObj>
        <w:docPartGallery w:val="Page Numbers (Bottom of Page)"/>
        <w:docPartUnique/>
      </w:docPartObj>
    </w:sdtPr>
    <w:sdtEndPr>
      <w:rPr>
        <w:noProof/>
      </w:rPr>
    </w:sdtEndPr>
    <w:sdtContent>
      <w:p w:rsidR="00286388" w:rsidRDefault="00286388">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rsidR="00286388" w:rsidRDefault="00286388" w:rsidP="00C572A8">
        <w:pPr>
          <w:pStyle w:val="Footer"/>
        </w:pPr>
        <w:r>
          <w:t xml:space="preserve">Last Updated </w:t>
        </w:r>
        <w:r>
          <w:fldChar w:fldCharType="begin"/>
        </w:r>
        <w:r>
          <w:instrText xml:space="preserve"> DATE \@ "dd/MM/yyyy" </w:instrText>
        </w:r>
        <w:r>
          <w:fldChar w:fldCharType="separate"/>
        </w:r>
        <w:r w:rsidR="004D5368">
          <w:rPr>
            <w:noProof/>
          </w:rPr>
          <w:t>02/08/2023</w:t>
        </w:r>
        <w:r>
          <w:fldChar w:fldCharType="end"/>
        </w:r>
      </w:p>
    </w:sdtContent>
  </w:sdt>
  <w:p w:rsidR="00286388" w:rsidRDefault="00286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520" w:rsidRDefault="009D6520" w:rsidP="00D80AB7">
      <w:pPr>
        <w:spacing w:after="0" w:line="240" w:lineRule="auto"/>
      </w:pPr>
      <w:r>
        <w:separator/>
      </w:r>
    </w:p>
  </w:footnote>
  <w:footnote w:type="continuationSeparator" w:id="0">
    <w:p w:rsidR="009D6520" w:rsidRDefault="009D6520" w:rsidP="00D80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388" w:rsidRPr="00496625" w:rsidRDefault="00286388" w:rsidP="00496625">
    <w:pPr>
      <w:rPr>
        <w:rFonts w:ascii="Arial" w:hAnsi="Arial" w:cs="Arial"/>
        <w:b/>
        <w:color w:val="0070C0"/>
        <w:sz w:val="24"/>
        <w:szCs w:val="24"/>
      </w:rPr>
    </w:pPr>
    <w:bookmarkStart w:id="10" w:name="_Hlk138864805"/>
    <w:r w:rsidRPr="00496625">
      <w:rPr>
        <w:rFonts w:ascii="Arial" w:hAnsi="Arial" w:cs="Arial"/>
        <w:b/>
        <w:color w:val="0070C0"/>
        <w:sz w:val="24"/>
        <w:szCs w:val="24"/>
      </w:rPr>
      <w:t>KMPT International Fellowship Programme in Psychiatry</w:t>
    </w:r>
    <w:r w:rsidRPr="00496625">
      <w:rPr>
        <w:b/>
        <w:color w:val="0070C0"/>
        <w:sz w:val="24"/>
        <w:szCs w:val="24"/>
      </w:rPr>
      <w:t xml:space="preserve"> </w:t>
    </w:r>
    <w:r w:rsidRPr="00496625">
      <w:rPr>
        <w:noProof/>
        <w:sz w:val="24"/>
        <w:szCs w:val="24"/>
        <w:lang w:eastAsia="en-GB"/>
      </w:rPr>
      <w:drawing>
        <wp:anchor distT="0" distB="0" distL="114300" distR="114300" simplePos="0" relativeHeight="251659264" behindDoc="0" locked="0" layoutInCell="1" allowOverlap="1" wp14:anchorId="14BC25C4" wp14:editId="110182B5">
          <wp:simplePos x="0" y="0"/>
          <wp:positionH relativeFrom="margin">
            <wp:posOffset>4267200</wp:posOffset>
          </wp:positionH>
          <wp:positionV relativeFrom="paragraph">
            <wp:posOffset>-448310</wp:posOffset>
          </wp:positionV>
          <wp:extent cx="2293200" cy="1033200"/>
          <wp:effectExtent l="0" t="0" r="0" b="0"/>
          <wp:wrapNone/>
          <wp:docPr id="6" name="Picture 6" descr="S:\KH4\Board&amp;CommitteePapers\Corporate Admin\Kent and Medway NHS and Social Care Partnership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H4\Board&amp;CommitteePapers\Corporate Admin\Kent and Medway NHS and Social Care Partnership RGB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3200" cy="10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625">
      <w:rPr>
        <w:noProof/>
        <w:sz w:val="24"/>
        <w:szCs w:val="24"/>
        <w:lang w:eastAsia="en-GB"/>
      </w:rPr>
      <w:t xml:space="preserve">                             </w:t>
    </w:r>
  </w:p>
  <w:bookmarkEnd w:id="10"/>
  <w:p w:rsidR="00286388" w:rsidRDefault="00286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A79"/>
    <w:multiLevelType w:val="hybridMultilevel"/>
    <w:tmpl w:val="965E3E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25E6F"/>
    <w:multiLevelType w:val="hybridMultilevel"/>
    <w:tmpl w:val="D5526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F65F3"/>
    <w:multiLevelType w:val="hybridMultilevel"/>
    <w:tmpl w:val="B880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3109C"/>
    <w:multiLevelType w:val="hybridMultilevel"/>
    <w:tmpl w:val="C33093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721073"/>
    <w:multiLevelType w:val="hybridMultilevel"/>
    <w:tmpl w:val="E6BE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63B53"/>
    <w:multiLevelType w:val="hybridMultilevel"/>
    <w:tmpl w:val="1834E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3D4EC3"/>
    <w:multiLevelType w:val="hybridMultilevel"/>
    <w:tmpl w:val="AC42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40BDB"/>
    <w:multiLevelType w:val="hybridMultilevel"/>
    <w:tmpl w:val="1F12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B751F"/>
    <w:multiLevelType w:val="hybridMultilevel"/>
    <w:tmpl w:val="B630D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40F702A"/>
    <w:multiLevelType w:val="hybridMultilevel"/>
    <w:tmpl w:val="4CB4E8D2"/>
    <w:lvl w:ilvl="0" w:tplc="64AC769A">
      <w:start w:val="1"/>
      <w:numFmt w:val="decimal"/>
      <w:lvlText w:val="%1."/>
      <w:lvlJc w:val="left"/>
      <w:pPr>
        <w:ind w:left="720" w:hanging="360"/>
      </w:pPr>
      <w:rPr>
        <w:rFonts w:hint="default"/>
        <w:b/>
        <w:i w:val="0"/>
        <w:color w:val="4472C4"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6D4F8F"/>
    <w:multiLevelType w:val="hybridMultilevel"/>
    <w:tmpl w:val="A8AA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40FEC"/>
    <w:multiLevelType w:val="hybridMultilevel"/>
    <w:tmpl w:val="0A9C5A8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42E17ADE"/>
    <w:multiLevelType w:val="hybridMultilevel"/>
    <w:tmpl w:val="7BEE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BD70E1"/>
    <w:multiLevelType w:val="hybridMultilevel"/>
    <w:tmpl w:val="6CC65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8D3CF8"/>
    <w:multiLevelType w:val="hybridMultilevel"/>
    <w:tmpl w:val="75B0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35B"/>
    <w:multiLevelType w:val="hybridMultilevel"/>
    <w:tmpl w:val="0916D9C8"/>
    <w:lvl w:ilvl="0" w:tplc="8146F6D2">
      <w:start w:val="1"/>
      <w:numFmt w:val="decimal"/>
      <w:lvlText w:val="%1."/>
      <w:lvlJc w:val="left"/>
      <w:pPr>
        <w:ind w:left="720" w:hanging="360"/>
      </w:pPr>
      <w:rPr>
        <w:rFonts w:hint="default"/>
        <w:b/>
        <w:color w:val="4472C4"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096BF8"/>
    <w:multiLevelType w:val="hybridMultilevel"/>
    <w:tmpl w:val="CB00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85292C"/>
    <w:multiLevelType w:val="hybridMultilevel"/>
    <w:tmpl w:val="83CE1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B17B3E"/>
    <w:multiLevelType w:val="hybridMultilevel"/>
    <w:tmpl w:val="5846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0B0C6E"/>
    <w:multiLevelType w:val="hybridMultilevel"/>
    <w:tmpl w:val="1140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D6291"/>
    <w:multiLevelType w:val="hybridMultilevel"/>
    <w:tmpl w:val="B0F8C342"/>
    <w:lvl w:ilvl="0" w:tplc="583685AE">
      <w:start w:val="1"/>
      <w:numFmt w:val="lowerLetter"/>
      <w:lvlText w:val="%1)"/>
      <w:lvlJc w:val="left"/>
      <w:pPr>
        <w:ind w:left="720" w:hanging="360"/>
      </w:pPr>
      <w:rPr>
        <w:b/>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17BD4"/>
    <w:multiLevelType w:val="hybridMultilevel"/>
    <w:tmpl w:val="86F4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50836"/>
    <w:multiLevelType w:val="hybridMultilevel"/>
    <w:tmpl w:val="5750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F7407"/>
    <w:multiLevelType w:val="hybridMultilevel"/>
    <w:tmpl w:val="068437E4"/>
    <w:lvl w:ilvl="0" w:tplc="A342A172">
      <w:start w:val="1233"/>
      <w:numFmt w:val="decimalZero"/>
      <w:lvlText w:val="%1"/>
      <w:lvlJc w:val="left"/>
      <w:pPr>
        <w:ind w:left="1395" w:hanging="675"/>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8745F8"/>
    <w:multiLevelType w:val="hybridMultilevel"/>
    <w:tmpl w:val="192E6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EA00552"/>
    <w:multiLevelType w:val="hybridMultilevel"/>
    <w:tmpl w:val="702CE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7"/>
  </w:num>
  <w:num w:numId="4">
    <w:abstractNumId w:val="10"/>
  </w:num>
  <w:num w:numId="5">
    <w:abstractNumId w:val="11"/>
  </w:num>
  <w:num w:numId="6">
    <w:abstractNumId w:val="25"/>
  </w:num>
  <w:num w:numId="7">
    <w:abstractNumId w:val="5"/>
  </w:num>
  <w:num w:numId="8">
    <w:abstractNumId w:val="15"/>
  </w:num>
  <w:num w:numId="9">
    <w:abstractNumId w:val="20"/>
  </w:num>
  <w:num w:numId="10">
    <w:abstractNumId w:val="24"/>
  </w:num>
  <w:num w:numId="11">
    <w:abstractNumId w:val="3"/>
  </w:num>
  <w:num w:numId="12">
    <w:abstractNumId w:val="13"/>
  </w:num>
  <w:num w:numId="13">
    <w:abstractNumId w:val="9"/>
  </w:num>
  <w:num w:numId="14">
    <w:abstractNumId w:val="16"/>
  </w:num>
  <w:num w:numId="15">
    <w:abstractNumId w:val="18"/>
  </w:num>
  <w:num w:numId="16">
    <w:abstractNumId w:val="14"/>
  </w:num>
  <w:num w:numId="17">
    <w:abstractNumId w:val="2"/>
  </w:num>
  <w:num w:numId="18">
    <w:abstractNumId w:val="22"/>
  </w:num>
  <w:num w:numId="19">
    <w:abstractNumId w:val="19"/>
  </w:num>
  <w:num w:numId="20">
    <w:abstractNumId w:val="12"/>
  </w:num>
  <w:num w:numId="21">
    <w:abstractNumId w:val="0"/>
  </w:num>
  <w:num w:numId="22">
    <w:abstractNumId w:val="1"/>
  </w:num>
  <w:num w:numId="23">
    <w:abstractNumId w:val="8"/>
  </w:num>
  <w:num w:numId="24">
    <w:abstractNumId w:val="6"/>
  </w:num>
  <w:num w:numId="25">
    <w:abstractNumId w:val="7"/>
  </w:num>
  <w:num w:numId="26">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RTNEY Ceri">
    <w15:presenceInfo w15:providerId="AD" w15:userId="S-1-5-21-2887501903-2386530923-2143528260-140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B7"/>
    <w:rsid w:val="0001592D"/>
    <w:rsid w:val="00021F3B"/>
    <w:rsid w:val="000234BB"/>
    <w:rsid w:val="000263E3"/>
    <w:rsid w:val="0003016C"/>
    <w:rsid w:val="00032153"/>
    <w:rsid w:val="000400B6"/>
    <w:rsid w:val="00040AD0"/>
    <w:rsid w:val="00043B74"/>
    <w:rsid w:val="00060831"/>
    <w:rsid w:val="000659FC"/>
    <w:rsid w:val="0007413C"/>
    <w:rsid w:val="000B2DF0"/>
    <w:rsid w:val="000C00E8"/>
    <w:rsid w:val="000C1A7D"/>
    <w:rsid w:val="000E3078"/>
    <w:rsid w:val="0010318F"/>
    <w:rsid w:val="00105859"/>
    <w:rsid w:val="001133E3"/>
    <w:rsid w:val="00114454"/>
    <w:rsid w:val="0013657C"/>
    <w:rsid w:val="00137286"/>
    <w:rsid w:val="00141505"/>
    <w:rsid w:val="00141B62"/>
    <w:rsid w:val="00147F6E"/>
    <w:rsid w:val="0016674B"/>
    <w:rsid w:val="00170B05"/>
    <w:rsid w:val="00190BCB"/>
    <w:rsid w:val="001910CE"/>
    <w:rsid w:val="00196A5C"/>
    <w:rsid w:val="001A0311"/>
    <w:rsid w:val="001C3D8D"/>
    <w:rsid w:val="001D1061"/>
    <w:rsid w:val="001E4BBE"/>
    <w:rsid w:val="001F1E05"/>
    <w:rsid w:val="002039B7"/>
    <w:rsid w:val="0021224C"/>
    <w:rsid w:val="00226BDF"/>
    <w:rsid w:val="002472B4"/>
    <w:rsid w:val="00253416"/>
    <w:rsid w:val="00253E51"/>
    <w:rsid w:val="00266E63"/>
    <w:rsid w:val="0027259A"/>
    <w:rsid w:val="002743A9"/>
    <w:rsid w:val="00276A53"/>
    <w:rsid w:val="00286388"/>
    <w:rsid w:val="002936CF"/>
    <w:rsid w:val="00293B91"/>
    <w:rsid w:val="0029474F"/>
    <w:rsid w:val="0029493C"/>
    <w:rsid w:val="002A60E7"/>
    <w:rsid w:val="002A7B26"/>
    <w:rsid w:val="002A7DEB"/>
    <w:rsid w:val="002B541F"/>
    <w:rsid w:val="002D0DD3"/>
    <w:rsid w:val="002D3219"/>
    <w:rsid w:val="003009A8"/>
    <w:rsid w:val="0030436D"/>
    <w:rsid w:val="003165A0"/>
    <w:rsid w:val="00316984"/>
    <w:rsid w:val="003518FB"/>
    <w:rsid w:val="00353F93"/>
    <w:rsid w:val="0036783E"/>
    <w:rsid w:val="00386F0C"/>
    <w:rsid w:val="0039198B"/>
    <w:rsid w:val="003A5FAE"/>
    <w:rsid w:val="003B0810"/>
    <w:rsid w:val="003B15D8"/>
    <w:rsid w:val="003B18A5"/>
    <w:rsid w:val="003C29FE"/>
    <w:rsid w:val="003D06BA"/>
    <w:rsid w:val="003D1925"/>
    <w:rsid w:val="003D2C65"/>
    <w:rsid w:val="003F3AE2"/>
    <w:rsid w:val="00404F01"/>
    <w:rsid w:val="00423772"/>
    <w:rsid w:val="00427A04"/>
    <w:rsid w:val="0045233A"/>
    <w:rsid w:val="00483A32"/>
    <w:rsid w:val="0048789C"/>
    <w:rsid w:val="0049530E"/>
    <w:rsid w:val="00496625"/>
    <w:rsid w:val="004A4923"/>
    <w:rsid w:val="004B765C"/>
    <w:rsid w:val="004C1760"/>
    <w:rsid w:val="004D5368"/>
    <w:rsid w:val="004F13B9"/>
    <w:rsid w:val="005007A2"/>
    <w:rsid w:val="0050243C"/>
    <w:rsid w:val="00504612"/>
    <w:rsid w:val="005048A3"/>
    <w:rsid w:val="00511ED3"/>
    <w:rsid w:val="00514A5B"/>
    <w:rsid w:val="00524A29"/>
    <w:rsid w:val="00524E37"/>
    <w:rsid w:val="00546CA6"/>
    <w:rsid w:val="00570C90"/>
    <w:rsid w:val="005807E8"/>
    <w:rsid w:val="0059741E"/>
    <w:rsid w:val="005C7362"/>
    <w:rsid w:val="005D5670"/>
    <w:rsid w:val="005E087B"/>
    <w:rsid w:val="005E288F"/>
    <w:rsid w:val="00616D46"/>
    <w:rsid w:val="006216EB"/>
    <w:rsid w:val="00621B1A"/>
    <w:rsid w:val="0062746C"/>
    <w:rsid w:val="00630327"/>
    <w:rsid w:val="00632988"/>
    <w:rsid w:val="00635BA5"/>
    <w:rsid w:val="00640DBE"/>
    <w:rsid w:val="00693E77"/>
    <w:rsid w:val="006941C6"/>
    <w:rsid w:val="0069595A"/>
    <w:rsid w:val="00695BEB"/>
    <w:rsid w:val="00696821"/>
    <w:rsid w:val="006A0D20"/>
    <w:rsid w:val="006B2734"/>
    <w:rsid w:val="006C6349"/>
    <w:rsid w:val="006F0188"/>
    <w:rsid w:val="00701201"/>
    <w:rsid w:val="00702DF8"/>
    <w:rsid w:val="00704825"/>
    <w:rsid w:val="00727D4E"/>
    <w:rsid w:val="00762EC0"/>
    <w:rsid w:val="0076339F"/>
    <w:rsid w:val="00764723"/>
    <w:rsid w:val="007651CF"/>
    <w:rsid w:val="0076788D"/>
    <w:rsid w:val="00773EF2"/>
    <w:rsid w:val="0078165F"/>
    <w:rsid w:val="00783627"/>
    <w:rsid w:val="007838EC"/>
    <w:rsid w:val="00790937"/>
    <w:rsid w:val="007939A1"/>
    <w:rsid w:val="00795033"/>
    <w:rsid w:val="0079798F"/>
    <w:rsid w:val="00797AB1"/>
    <w:rsid w:val="007A4DF0"/>
    <w:rsid w:val="007A5347"/>
    <w:rsid w:val="007A5C8D"/>
    <w:rsid w:val="007C0948"/>
    <w:rsid w:val="007C398E"/>
    <w:rsid w:val="007C72C4"/>
    <w:rsid w:val="007E5DAF"/>
    <w:rsid w:val="007F0C5E"/>
    <w:rsid w:val="00833985"/>
    <w:rsid w:val="00842A51"/>
    <w:rsid w:val="00846B69"/>
    <w:rsid w:val="008549F0"/>
    <w:rsid w:val="0087624E"/>
    <w:rsid w:val="00883D21"/>
    <w:rsid w:val="00886095"/>
    <w:rsid w:val="00887356"/>
    <w:rsid w:val="00896DF4"/>
    <w:rsid w:val="008A5BBC"/>
    <w:rsid w:val="008A622C"/>
    <w:rsid w:val="008B7005"/>
    <w:rsid w:val="008D2C77"/>
    <w:rsid w:val="009017D8"/>
    <w:rsid w:val="00901B1B"/>
    <w:rsid w:val="00961A79"/>
    <w:rsid w:val="00965AD0"/>
    <w:rsid w:val="0096623E"/>
    <w:rsid w:val="00973783"/>
    <w:rsid w:val="00987A8C"/>
    <w:rsid w:val="00995310"/>
    <w:rsid w:val="009B154F"/>
    <w:rsid w:val="009B38A5"/>
    <w:rsid w:val="009B5B8D"/>
    <w:rsid w:val="009B7F06"/>
    <w:rsid w:val="009C72F1"/>
    <w:rsid w:val="009D6520"/>
    <w:rsid w:val="009E3E5B"/>
    <w:rsid w:val="00A05DD5"/>
    <w:rsid w:val="00A222CC"/>
    <w:rsid w:val="00A37674"/>
    <w:rsid w:val="00A50FDE"/>
    <w:rsid w:val="00A65354"/>
    <w:rsid w:val="00A711FC"/>
    <w:rsid w:val="00A8640F"/>
    <w:rsid w:val="00AA5799"/>
    <w:rsid w:val="00AB0D6A"/>
    <w:rsid w:val="00AD79B3"/>
    <w:rsid w:val="00AE7AA5"/>
    <w:rsid w:val="00B0045C"/>
    <w:rsid w:val="00B04436"/>
    <w:rsid w:val="00B23F44"/>
    <w:rsid w:val="00B30810"/>
    <w:rsid w:val="00B571A8"/>
    <w:rsid w:val="00B611B3"/>
    <w:rsid w:val="00B67354"/>
    <w:rsid w:val="00B74508"/>
    <w:rsid w:val="00BA5714"/>
    <w:rsid w:val="00BA5D6F"/>
    <w:rsid w:val="00BA70D0"/>
    <w:rsid w:val="00BC5DB1"/>
    <w:rsid w:val="00BD5EF0"/>
    <w:rsid w:val="00BE43C7"/>
    <w:rsid w:val="00BF0E4B"/>
    <w:rsid w:val="00C01CC9"/>
    <w:rsid w:val="00C316B4"/>
    <w:rsid w:val="00C3245D"/>
    <w:rsid w:val="00C3363C"/>
    <w:rsid w:val="00C41782"/>
    <w:rsid w:val="00C42CDD"/>
    <w:rsid w:val="00C5314A"/>
    <w:rsid w:val="00C572A8"/>
    <w:rsid w:val="00C613A7"/>
    <w:rsid w:val="00C772B8"/>
    <w:rsid w:val="00C85F87"/>
    <w:rsid w:val="00C9118D"/>
    <w:rsid w:val="00CA087B"/>
    <w:rsid w:val="00CA58A4"/>
    <w:rsid w:val="00CB0AE2"/>
    <w:rsid w:val="00CB5C69"/>
    <w:rsid w:val="00CC0091"/>
    <w:rsid w:val="00CD0D85"/>
    <w:rsid w:val="00CE6F2F"/>
    <w:rsid w:val="00CE7ACF"/>
    <w:rsid w:val="00CF2458"/>
    <w:rsid w:val="00CF4DA9"/>
    <w:rsid w:val="00D4037C"/>
    <w:rsid w:val="00D44C29"/>
    <w:rsid w:val="00D4551E"/>
    <w:rsid w:val="00D57AB4"/>
    <w:rsid w:val="00D672D3"/>
    <w:rsid w:val="00D74E6F"/>
    <w:rsid w:val="00D75358"/>
    <w:rsid w:val="00D80AB7"/>
    <w:rsid w:val="00D85641"/>
    <w:rsid w:val="00D871EC"/>
    <w:rsid w:val="00D94C4B"/>
    <w:rsid w:val="00DA4096"/>
    <w:rsid w:val="00DB2215"/>
    <w:rsid w:val="00DD29D8"/>
    <w:rsid w:val="00DD6E68"/>
    <w:rsid w:val="00DD7281"/>
    <w:rsid w:val="00DE2244"/>
    <w:rsid w:val="00DF424C"/>
    <w:rsid w:val="00DF436F"/>
    <w:rsid w:val="00E11FD8"/>
    <w:rsid w:val="00E226E3"/>
    <w:rsid w:val="00E228F6"/>
    <w:rsid w:val="00E463A0"/>
    <w:rsid w:val="00E52AF8"/>
    <w:rsid w:val="00E73840"/>
    <w:rsid w:val="00E74678"/>
    <w:rsid w:val="00E90B20"/>
    <w:rsid w:val="00E92806"/>
    <w:rsid w:val="00E96F9A"/>
    <w:rsid w:val="00EA1DB6"/>
    <w:rsid w:val="00EA1F76"/>
    <w:rsid w:val="00EB42AC"/>
    <w:rsid w:val="00ED2BA0"/>
    <w:rsid w:val="00ED3FC6"/>
    <w:rsid w:val="00ED5916"/>
    <w:rsid w:val="00EE14D3"/>
    <w:rsid w:val="00EF5AA9"/>
    <w:rsid w:val="00EF658B"/>
    <w:rsid w:val="00F027EC"/>
    <w:rsid w:val="00F050AE"/>
    <w:rsid w:val="00F23556"/>
    <w:rsid w:val="00F60104"/>
    <w:rsid w:val="00F74185"/>
    <w:rsid w:val="00FA3C7E"/>
    <w:rsid w:val="00FB1FCE"/>
    <w:rsid w:val="00FC151A"/>
    <w:rsid w:val="00FE3A14"/>
    <w:rsid w:val="00FE7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05E9"/>
  <w15:chartTrackingRefBased/>
  <w15:docId w15:val="{1C975996-8C4C-4798-AF23-21B4CA2F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4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CD0D85"/>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semiHidden/>
    <w:unhideWhenUsed/>
    <w:qFormat/>
    <w:rsid w:val="00CD0D85"/>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uiPriority w:val="9"/>
    <w:unhideWhenUsed/>
    <w:qFormat/>
    <w:rsid w:val="002725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AB7"/>
  </w:style>
  <w:style w:type="paragraph" w:styleId="Footer">
    <w:name w:val="footer"/>
    <w:basedOn w:val="Normal"/>
    <w:link w:val="FooterChar"/>
    <w:uiPriority w:val="99"/>
    <w:unhideWhenUsed/>
    <w:rsid w:val="00D80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AB7"/>
  </w:style>
  <w:style w:type="character" w:styleId="Hyperlink">
    <w:name w:val="Hyperlink"/>
    <w:basedOn w:val="DefaultParagraphFont"/>
    <w:uiPriority w:val="99"/>
    <w:unhideWhenUsed/>
    <w:rsid w:val="00293B91"/>
    <w:rPr>
      <w:color w:val="0563C1" w:themeColor="hyperlink"/>
      <w:u w:val="single"/>
    </w:rPr>
  </w:style>
  <w:style w:type="character" w:styleId="UnresolvedMention">
    <w:name w:val="Unresolved Mention"/>
    <w:basedOn w:val="DefaultParagraphFont"/>
    <w:uiPriority w:val="99"/>
    <w:semiHidden/>
    <w:unhideWhenUsed/>
    <w:rsid w:val="00293B91"/>
    <w:rPr>
      <w:color w:val="605E5C"/>
      <w:shd w:val="clear" w:color="auto" w:fill="E1DFDD"/>
    </w:rPr>
  </w:style>
  <w:style w:type="character" w:customStyle="1" w:styleId="Heading2Char">
    <w:name w:val="Heading 2 Char"/>
    <w:basedOn w:val="DefaultParagraphFont"/>
    <w:link w:val="Heading2"/>
    <w:rsid w:val="00CD0D85"/>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semiHidden/>
    <w:rsid w:val="00CD0D85"/>
    <w:rPr>
      <w:rFonts w:ascii="Cambria" w:eastAsia="Times New Roman" w:hAnsi="Cambria" w:cs="Times New Roman"/>
      <w:b/>
      <w:bCs/>
      <w:sz w:val="26"/>
      <w:szCs w:val="26"/>
      <w:lang w:eastAsia="en-GB"/>
    </w:rPr>
  </w:style>
  <w:style w:type="paragraph" w:styleId="BodyTextIndent">
    <w:name w:val="Body Text Indent"/>
    <w:basedOn w:val="Normal"/>
    <w:link w:val="BodyTextIndentChar"/>
    <w:rsid w:val="00CD0D85"/>
    <w:pPr>
      <w:spacing w:after="0" w:line="240" w:lineRule="auto"/>
      <w:ind w:left="720" w:hanging="360"/>
      <w:jc w:val="both"/>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CD0D85"/>
    <w:rPr>
      <w:rFonts w:ascii="Times New Roman" w:eastAsia="Times New Roman" w:hAnsi="Times New Roman" w:cs="Times New Roman"/>
      <w:szCs w:val="24"/>
    </w:rPr>
  </w:style>
  <w:style w:type="paragraph" w:styleId="BodyText">
    <w:name w:val="Body Text"/>
    <w:basedOn w:val="Normal"/>
    <w:link w:val="BodyTextChar"/>
    <w:rsid w:val="00CD0D85"/>
    <w:pPr>
      <w:overflowPunct w:val="0"/>
      <w:autoSpaceDE w:val="0"/>
      <w:autoSpaceDN w:val="0"/>
      <w:adjustRightInd w:val="0"/>
      <w:spacing w:after="120" w:line="240" w:lineRule="auto"/>
      <w:textAlignment w:val="baseline"/>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D0D85"/>
    <w:rPr>
      <w:rFonts w:ascii="Arial" w:eastAsia="Times New Roman" w:hAnsi="Arial" w:cs="Times New Roman"/>
      <w:sz w:val="24"/>
      <w:szCs w:val="20"/>
      <w:lang w:eastAsia="en-GB"/>
    </w:rPr>
  </w:style>
  <w:style w:type="paragraph" w:styleId="NormalWeb">
    <w:name w:val="Normal (Web)"/>
    <w:basedOn w:val="Normal"/>
    <w:uiPriority w:val="99"/>
    <w:unhideWhenUsed/>
    <w:rsid w:val="00CD0D85"/>
    <w:pPr>
      <w:spacing w:before="360" w:after="360" w:line="240" w:lineRule="auto"/>
    </w:pPr>
    <w:rPr>
      <w:rFonts w:ascii="Times New Roman" w:eastAsia="Times New Roman" w:hAnsi="Times New Roman" w:cs="Times New Roman"/>
      <w:lang w:eastAsia="en-GB"/>
    </w:rPr>
  </w:style>
  <w:style w:type="character" w:styleId="Strong">
    <w:name w:val="Strong"/>
    <w:uiPriority w:val="22"/>
    <w:qFormat/>
    <w:rsid w:val="00CD0D85"/>
    <w:rPr>
      <w:b/>
      <w:bCs/>
    </w:rPr>
  </w:style>
  <w:style w:type="paragraph" w:customStyle="1" w:styleId="Default">
    <w:name w:val="Default"/>
    <w:rsid w:val="00CD0D8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EA1DB6"/>
    <w:pPr>
      <w:ind w:left="720"/>
      <w:contextualSpacing/>
    </w:pPr>
  </w:style>
  <w:style w:type="character" w:customStyle="1" w:styleId="Heading1Char">
    <w:name w:val="Heading 1 Char"/>
    <w:basedOn w:val="DefaultParagraphFont"/>
    <w:link w:val="Heading1"/>
    <w:uiPriority w:val="9"/>
    <w:rsid w:val="0050243C"/>
    <w:rPr>
      <w:rFonts w:asciiTheme="majorHAnsi" w:eastAsiaTheme="majorEastAsia" w:hAnsiTheme="majorHAnsi" w:cstheme="majorBidi"/>
      <w:color w:val="2F5496" w:themeColor="accent1" w:themeShade="BF"/>
      <w:sz w:val="32"/>
      <w:szCs w:val="32"/>
    </w:rPr>
  </w:style>
  <w:style w:type="paragraph" w:customStyle="1" w:styleId="null">
    <w:name w:val="null"/>
    <w:basedOn w:val="Normal"/>
    <w:rsid w:val="003D2C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65354"/>
    <w:rPr>
      <w:i/>
      <w:iCs/>
    </w:rPr>
  </w:style>
  <w:style w:type="character" w:customStyle="1" w:styleId="body-copy">
    <w:name w:val="body-copy"/>
    <w:basedOn w:val="DefaultParagraphFont"/>
    <w:rsid w:val="003009A8"/>
  </w:style>
  <w:style w:type="paragraph" w:customStyle="1" w:styleId="xmsonormal">
    <w:name w:val="x_msonormal"/>
    <w:basedOn w:val="Normal"/>
    <w:rsid w:val="003919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C911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tcMar>
        <w:top w:w="58" w:type="dxa"/>
        <w:left w:w="115" w:type="dxa"/>
        <w:bottom w:w="58" w:type="dxa"/>
        <w:right w:w="115" w:type="dxa"/>
      </w:tcMar>
    </w:tcPr>
  </w:style>
  <w:style w:type="paragraph" w:styleId="NoSpacing">
    <w:name w:val="No Spacing"/>
    <w:uiPriority w:val="1"/>
    <w:qFormat/>
    <w:rsid w:val="00C9118D"/>
    <w:pPr>
      <w:spacing w:after="0" w:line="240" w:lineRule="auto"/>
    </w:pPr>
    <w:rPr>
      <w:rFonts w:ascii="Calibri" w:eastAsia="Calibri" w:hAnsi="Calibri" w:cs="Times New Roman"/>
      <w:lang w:val="en-US"/>
    </w:rPr>
  </w:style>
  <w:style w:type="character" w:customStyle="1" w:styleId="intro-text">
    <w:name w:val="intro-text"/>
    <w:basedOn w:val="DefaultParagraphFont"/>
    <w:rsid w:val="00C9118D"/>
  </w:style>
  <w:style w:type="character" w:customStyle="1" w:styleId="Heading4Char">
    <w:name w:val="Heading 4 Char"/>
    <w:basedOn w:val="DefaultParagraphFont"/>
    <w:link w:val="Heading4"/>
    <w:uiPriority w:val="9"/>
    <w:rsid w:val="0027259A"/>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29474F"/>
    <w:rPr>
      <w:sz w:val="16"/>
      <w:szCs w:val="16"/>
    </w:rPr>
  </w:style>
  <w:style w:type="paragraph" w:styleId="CommentText">
    <w:name w:val="annotation text"/>
    <w:basedOn w:val="Normal"/>
    <w:link w:val="CommentTextChar"/>
    <w:uiPriority w:val="99"/>
    <w:semiHidden/>
    <w:unhideWhenUsed/>
    <w:rsid w:val="0029474F"/>
    <w:pPr>
      <w:spacing w:line="240" w:lineRule="auto"/>
    </w:pPr>
    <w:rPr>
      <w:sz w:val="20"/>
      <w:szCs w:val="20"/>
    </w:rPr>
  </w:style>
  <w:style w:type="character" w:customStyle="1" w:styleId="CommentTextChar">
    <w:name w:val="Comment Text Char"/>
    <w:basedOn w:val="DefaultParagraphFont"/>
    <w:link w:val="CommentText"/>
    <w:uiPriority w:val="99"/>
    <w:semiHidden/>
    <w:rsid w:val="0029474F"/>
    <w:rPr>
      <w:sz w:val="20"/>
      <w:szCs w:val="20"/>
    </w:rPr>
  </w:style>
  <w:style w:type="paragraph" w:styleId="CommentSubject">
    <w:name w:val="annotation subject"/>
    <w:basedOn w:val="CommentText"/>
    <w:next w:val="CommentText"/>
    <w:link w:val="CommentSubjectChar"/>
    <w:uiPriority w:val="99"/>
    <w:semiHidden/>
    <w:unhideWhenUsed/>
    <w:rsid w:val="0029474F"/>
    <w:rPr>
      <w:b/>
      <w:bCs/>
    </w:rPr>
  </w:style>
  <w:style w:type="character" w:customStyle="1" w:styleId="CommentSubjectChar">
    <w:name w:val="Comment Subject Char"/>
    <w:basedOn w:val="CommentTextChar"/>
    <w:link w:val="CommentSubject"/>
    <w:uiPriority w:val="99"/>
    <w:semiHidden/>
    <w:rsid w:val="0029474F"/>
    <w:rPr>
      <w:b/>
      <w:bCs/>
      <w:sz w:val="20"/>
      <w:szCs w:val="20"/>
    </w:rPr>
  </w:style>
  <w:style w:type="paragraph" w:styleId="BalloonText">
    <w:name w:val="Balloon Text"/>
    <w:basedOn w:val="Normal"/>
    <w:link w:val="BalloonTextChar"/>
    <w:uiPriority w:val="99"/>
    <w:semiHidden/>
    <w:unhideWhenUsed/>
    <w:rsid w:val="00294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74F"/>
    <w:rPr>
      <w:rFonts w:ascii="Segoe UI" w:hAnsi="Segoe UI" w:cs="Segoe UI"/>
      <w:sz w:val="18"/>
      <w:szCs w:val="18"/>
    </w:rPr>
  </w:style>
  <w:style w:type="character" w:styleId="FollowedHyperlink">
    <w:name w:val="FollowedHyperlink"/>
    <w:basedOn w:val="DefaultParagraphFont"/>
    <w:uiPriority w:val="99"/>
    <w:semiHidden/>
    <w:unhideWhenUsed/>
    <w:rsid w:val="000C00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42044">
      <w:bodyDiv w:val="1"/>
      <w:marLeft w:val="0"/>
      <w:marRight w:val="0"/>
      <w:marTop w:val="0"/>
      <w:marBottom w:val="0"/>
      <w:divBdr>
        <w:top w:val="none" w:sz="0" w:space="0" w:color="auto"/>
        <w:left w:val="none" w:sz="0" w:space="0" w:color="auto"/>
        <w:bottom w:val="none" w:sz="0" w:space="0" w:color="auto"/>
        <w:right w:val="none" w:sz="0" w:space="0" w:color="auto"/>
      </w:divBdr>
    </w:div>
    <w:div w:id="176846403">
      <w:bodyDiv w:val="1"/>
      <w:marLeft w:val="0"/>
      <w:marRight w:val="0"/>
      <w:marTop w:val="0"/>
      <w:marBottom w:val="0"/>
      <w:divBdr>
        <w:top w:val="none" w:sz="0" w:space="0" w:color="auto"/>
        <w:left w:val="none" w:sz="0" w:space="0" w:color="auto"/>
        <w:bottom w:val="none" w:sz="0" w:space="0" w:color="auto"/>
        <w:right w:val="none" w:sz="0" w:space="0" w:color="auto"/>
      </w:divBdr>
      <w:divsChild>
        <w:div w:id="1747074736">
          <w:marLeft w:val="0"/>
          <w:marRight w:val="0"/>
          <w:marTop w:val="0"/>
          <w:marBottom w:val="0"/>
          <w:divBdr>
            <w:top w:val="none" w:sz="0" w:space="0" w:color="auto"/>
            <w:left w:val="none" w:sz="0" w:space="0" w:color="auto"/>
            <w:bottom w:val="none" w:sz="0" w:space="0" w:color="auto"/>
            <w:right w:val="none" w:sz="0" w:space="0" w:color="auto"/>
          </w:divBdr>
        </w:div>
      </w:divsChild>
    </w:div>
    <w:div w:id="220411619">
      <w:bodyDiv w:val="1"/>
      <w:marLeft w:val="0"/>
      <w:marRight w:val="0"/>
      <w:marTop w:val="0"/>
      <w:marBottom w:val="0"/>
      <w:divBdr>
        <w:top w:val="none" w:sz="0" w:space="0" w:color="auto"/>
        <w:left w:val="none" w:sz="0" w:space="0" w:color="auto"/>
        <w:bottom w:val="none" w:sz="0" w:space="0" w:color="auto"/>
        <w:right w:val="none" w:sz="0" w:space="0" w:color="auto"/>
      </w:divBdr>
    </w:div>
    <w:div w:id="302318032">
      <w:bodyDiv w:val="1"/>
      <w:marLeft w:val="0"/>
      <w:marRight w:val="0"/>
      <w:marTop w:val="0"/>
      <w:marBottom w:val="0"/>
      <w:divBdr>
        <w:top w:val="none" w:sz="0" w:space="0" w:color="auto"/>
        <w:left w:val="none" w:sz="0" w:space="0" w:color="auto"/>
        <w:bottom w:val="none" w:sz="0" w:space="0" w:color="auto"/>
        <w:right w:val="none" w:sz="0" w:space="0" w:color="auto"/>
      </w:divBdr>
    </w:div>
    <w:div w:id="354500905">
      <w:bodyDiv w:val="1"/>
      <w:marLeft w:val="0"/>
      <w:marRight w:val="0"/>
      <w:marTop w:val="0"/>
      <w:marBottom w:val="0"/>
      <w:divBdr>
        <w:top w:val="none" w:sz="0" w:space="0" w:color="auto"/>
        <w:left w:val="none" w:sz="0" w:space="0" w:color="auto"/>
        <w:bottom w:val="none" w:sz="0" w:space="0" w:color="auto"/>
        <w:right w:val="none" w:sz="0" w:space="0" w:color="auto"/>
      </w:divBdr>
    </w:div>
    <w:div w:id="392512622">
      <w:bodyDiv w:val="1"/>
      <w:marLeft w:val="0"/>
      <w:marRight w:val="0"/>
      <w:marTop w:val="0"/>
      <w:marBottom w:val="0"/>
      <w:divBdr>
        <w:top w:val="none" w:sz="0" w:space="0" w:color="auto"/>
        <w:left w:val="none" w:sz="0" w:space="0" w:color="auto"/>
        <w:bottom w:val="none" w:sz="0" w:space="0" w:color="auto"/>
        <w:right w:val="none" w:sz="0" w:space="0" w:color="auto"/>
      </w:divBdr>
    </w:div>
    <w:div w:id="422801768">
      <w:bodyDiv w:val="1"/>
      <w:marLeft w:val="0"/>
      <w:marRight w:val="0"/>
      <w:marTop w:val="0"/>
      <w:marBottom w:val="0"/>
      <w:divBdr>
        <w:top w:val="none" w:sz="0" w:space="0" w:color="auto"/>
        <w:left w:val="none" w:sz="0" w:space="0" w:color="auto"/>
        <w:bottom w:val="none" w:sz="0" w:space="0" w:color="auto"/>
        <w:right w:val="none" w:sz="0" w:space="0" w:color="auto"/>
      </w:divBdr>
    </w:div>
    <w:div w:id="437414717">
      <w:bodyDiv w:val="1"/>
      <w:marLeft w:val="0"/>
      <w:marRight w:val="0"/>
      <w:marTop w:val="0"/>
      <w:marBottom w:val="0"/>
      <w:divBdr>
        <w:top w:val="none" w:sz="0" w:space="0" w:color="auto"/>
        <w:left w:val="none" w:sz="0" w:space="0" w:color="auto"/>
        <w:bottom w:val="none" w:sz="0" w:space="0" w:color="auto"/>
        <w:right w:val="none" w:sz="0" w:space="0" w:color="auto"/>
      </w:divBdr>
    </w:div>
    <w:div w:id="448202488">
      <w:bodyDiv w:val="1"/>
      <w:marLeft w:val="0"/>
      <w:marRight w:val="0"/>
      <w:marTop w:val="0"/>
      <w:marBottom w:val="0"/>
      <w:divBdr>
        <w:top w:val="none" w:sz="0" w:space="0" w:color="auto"/>
        <w:left w:val="none" w:sz="0" w:space="0" w:color="auto"/>
        <w:bottom w:val="none" w:sz="0" w:space="0" w:color="auto"/>
        <w:right w:val="none" w:sz="0" w:space="0" w:color="auto"/>
      </w:divBdr>
    </w:div>
    <w:div w:id="547034606">
      <w:bodyDiv w:val="1"/>
      <w:marLeft w:val="0"/>
      <w:marRight w:val="0"/>
      <w:marTop w:val="0"/>
      <w:marBottom w:val="0"/>
      <w:divBdr>
        <w:top w:val="none" w:sz="0" w:space="0" w:color="auto"/>
        <w:left w:val="none" w:sz="0" w:space="0" w:color="auto"/>
        <w:bottom w:val="none" w:sz="0" w:space="0" w:color="auto"/>
        <w:right w:val="none" w:sz="0" w:space="0" w:color="auto"/>
      </w:divBdr>
      <w:divsChild>
        <w:div w:id="1135102242">
          <w:marLeft w:val="0"/>
          <w:marRight w:val="0"/>
          <w:marTop w:val="90"/>
          <w:marBottom w:val="450"/>
          <w:divBdr>
            <w:top w:val="none" w:sz="0" w:space="0" w:color="auto"/>
            <w:left w:val="none" w:sz="0" w:space="0" w:color="auto"/>
            <w:bottom w:val="none" w:sz="0" w:space="0" w:color="auto"/>
            <w:right w:val="none" w:sz="0" w:space="0" w:color="auto"/>
          </w:divBdr>
        </w:div>
        <w:div w:id="837888854">
          <w:marLeft w:val="0"/>
          <w:marRight w:val="0"/>
          <w:marTop w:val="795"/>
          <w:marBottom w:val="0"/>
          <w:divBdr>
            <w:top w:val="none" w:sz="0" w:space="0" w:color="auto"/>
            <w:left w:val="none" w:sz="0" w:space="0" w:color="auto"/>
            <w:bottom w:val="none" w:sz="0" w:space="0" w:color="auto"/>
            <w:right w:val="none" w:sz="0" w:space="0" w:color="auto"/>
          </w:divBdr>
        </w:div>
      </w:divsChild>
    </w:div>
    <w:div w:id="644625288">
      <w:bodyDiv w:val="1"/>
      <w:marLeft w:val="0"/>
      <w:marRight w:val="0"/>
      <w:marTop w:val="0"/>
      <w:marBottom w:val="0"/>
      <w:divBdr>
        <w:top w:val="none" w:sz="0" w:space="0" w:color="auto"/>
        <w:left w:val="none" w:sz="0" w:space="0" w:color="auto"/>
        <w:bottom w:val="none" w:sz="0" w:space="0" w:color="auto"/>
        <w:right w:val="none" w:sz="0" w:space="0" w:color="auto"/>
      </w:divBdr>
    </w:div>
    <w:div w:id="796264750">
      <w:bodyDiv w:val="1"/>
      <w:marLeft w:val="0"/>
      <w:marRight w:val="0"/>
      <w:marTop w:val="0"/>
      <w:marBottom w:val="0"/>
      <w:divBdr>
        <w:top w:val="none" w:sz="0" w:space="0" w:color="auto"/>
        <w:left w:val="none" w:sz="0" w:space="0" w:color="auto"/>
        <w:bottom w:val="none" w:sz="0" w:space="0" w:color="auto"/>
        <w:right w:val="none" w:sz="0" w:space="0" w:color="auto"/>
      </w:divBdr>
    </w:div>
    <w:div w:id="901066075">
      <w:bodyDiv w:val="1"/>
      <w:marLeft w:val="0"/>
      <w:marRight w:val="0"/>
      <w:marTop w:val="0"/>
      <w:marBottom w:val="0"/>
      <w:divBdr>
        <w:top w:val="none" w:sz="0" w:space="0" w:color="auto"/>
        <w:left w:val="none" w:sz="0" w:space="0" w:color="auto"/>
        <w:bottom w:val="none" w:sz="0" w:space="0" w:color="auto"/>
        <w:right w:val="none" w:sz="0" w:space="0" w:color="auto"/>
      </w:divBdr>
    </w:div>
    <w:div w:id="945691915">
      <w:bodyDiv w:val="1"/>
      <w:marLeft w:val="0"/>
      <w:marRight w:val="0"/>
      <w:marTop w:val="0"/>
      <w:marBottom w:val="0"/>
      <w:divBdr>
        <w:top w:val="none" w:sz="0" w:space="0" w:color="auto"/>
        <w:left w:val="none" w:sz="0" w:space="0" w:color="auto"/>
        <w:bottom w:val="none" w:sz="0" w:space="0" w:color="auto"/>
        <w:right w:val="none" w:sz="0" w:space="0" w:color="auto"/>
      </w:divBdr>
    </w:div>
    <w:div w:id="966813320">
      <w:bodyDiv w:val="1"/>
      <w:marLeft w:val="0"/>
      <w:marRight w:val="0"/>
      <w:marTop w:val="0"/>
      <w:marBottom w:val="0"/>
      <w:divBdr>
        <w:top w:val="none" w:sz="0" w:space="0" w:color="auto"/>
        <w:left w:val="none" w:sz="0" w:space="0" w:color="auto"/>
        <w:bottom w:val="none" w:sz="0" w:space="0" w:color="auto"/>
        <w:right w:val="none" w:sz="0" w:space="0" w:color="auto"/>
      </w:divBdr>
    </w:div>
    <w:div w:id="971592483">
      <w:bodyDiv w:val="1"/>
      <w:marLeft w:val="0"/>
      <w:marRight w:val="0"/>
      <w:marTop w:val="0"/>
      <w:marBottom w:val="0"/>
      <w:divBdr>
        <w:top w:val="none" w:sz="0" w:space="0" w:color="auto"/>
        <w:left w:val="none" w:sz="0" w:space="0" w:color="auto"/>
        <w:bottom w:val="none" w:sz="0" w:space="0" w:color="auto"/>
        <w:right w:val="none" w:sz="0" w:space="0" w:color="auto"/>
      </w:divBdr>
    </w:div>
    <w:div w:id="975716694">
      <w:bodyDiv w:val="1"/>
      <w:marLeft w:val="0"/>
      <w:marRight w:val="0"/>
      <w:marTop w:val="0"/>
      <w:marBottom w:val="0"/>
      <w:divBdr>
        <w:top w:val="none" w:sz="0" w:space="0" w:color="auto"/>
        <w:left w:val="none" w:sz="0" w:space="0" w:color="auto"/>
        <w:bottom w:val="none" w:sz="0" w:space="0" w:color="auto"/>
        <w:right w:val="none" w:sz="0" w:space="0" w:color="auto"/>
      </w:divBdr>
    </w:div>
    <w:div w:id="1178807394">
      <w:bodyDiv w:val="1"/>
      <w:marLeft w:val="0"/>
      <w:marRight w:val="0"/>
      <w:marTop w:val="0"/>
      <w:marBottom w:val="0"/>
      <w:divBdr>
        <w:top w:val="none" w:sz="0" w:space="0" w:color="auto"/>
        <w:left w:val="none" w:sz="0" w:space="0" w:color="auto"/>
        <w:bottom w:val="none" w:sz="0" w:space="0" w:color="auto"/>
        <w:right w:val="none" w:sz="0" w:space="0" w:color="auto"/>
      </w:divBdr>
    </w:div>
    <w:div w:id="1265308135">
      <w:bodyDiv w:val="1"/>
      <w:marLeft w:val="0"/>
      <w:marRight w:val="0"/>
      <w:marTop w:val="0"/>
      <w:marBottom w:val="0"/>
      <w:divBdr>
        <w:top w:val="none" w:sz="0" w:space="0" w:color="auto"/>
        <w:left w:val="none" w:sz="0" w:space="0" w:color="auto"/>
        <w:bottom w:val="none" w:sz="0" w:space="0" w:color="auto"/>
        <w:right w:val="none" w:sz="0" w:space="0" w:color="auto"/>
      </w:divBdr>
    </w:div>
    <w:div w:id="1391658717">
      <w:bodyDiv w:val="1"/>
      <w:marLeft w:val="0"/>
      <w:marRight w:val="0"/>
      <w:marTop w:val="0"/>
      <w:marBottom w:val="0"/>
      <w:divBdr>
        <w:top w:val="none" w:sz="0" w:space="0" w:color="auto"/>
        <w:left w:val="none" w:sz="0" w:space="0" w:color="auto"/>
        <w:bottom w:val="none" w:sz="0" w:space="0" w:color="auto"/>
        <w:right w:val="none" w:sz="0" w:space="0" w:color="auto"/>
      </w:divBdr>
    </w:div>
    <w:div w:id="1412580191">
      <w:bodyDiv w:val="1"/>
      <w:marLeft w:val="0"/>
      <w:marRight w:val="0"/>
      <w:marTop w:val="0"/>
      <w:marBottom w:val="0"/>
      <w:divBdr>
        <w:top w:val="none" w:sz="0" w:space="0" w:color="auto"/>
        <w:left w:val="none" w:sz="0" w:space="0" w:color="auto"/>
        <w:bottom w:val="none" w:sz="0" w:space="0" w:color="auto"/>
        <w:right w:val="none" w:sz="0" w:space="0" w:color="auto"/>
      </w:divBdr>
    </w:div>
    <w:div w:id="1414425562">
      <w:bodyDiv w:val="1"/>
      <w:marLeft w:val="0"/>
      <w:marRight w:val="0"/>
      <w:marTop w:val="0"/>
      <w:marBottom w:val="0"/>
      <w:divBdr>
        <w:top w:val="none" w:sz="0" w:space="0" w:color="auto"/>
        <w:left w:val="none" w:sz="0" w:space="0" w:color="auto"/>
        <w:bottom w:val="none" w:sz="0" w:space="0" w:color="auto"/>
        <w:right w:val="none" w:sz="0" w:space="0" w:color="auto"/>
      </w:divBdr>
    </w:div>
    <w:div w:id="1428694233">
      <w:bodyDiv w:val="1"/>
      <w:marLeft w:val="0"/>
      <w:marRight w:val="0"/>
      <w:marTop w:val="0"/>
      <w:marBottom w:val="0"/>
      <w:divBdr>
        <w:top w:val="none" w:sz="0" w:space="0" w:color="auto"/>
        <w:left w:val="none" w:sz="0" w:space="0" w:color="auto"/>
        <w:bottom w:val="none" w:sz="0" w:space="0" w:color="auto"/>
        <w:right w:val="none" w:sz="0" w:space="0" w:color="auto"/>
      </w:divBdr>
    </w:div>
    <w:div w:id="1432967214">
      <w:bodyDiv w:val="1"/>
      <w:marLeft w:val="0"/>
      <w:marRight w:val="0"/>
      <w:marTop w:val="0"/>
      <w:marBottom w:val="0"/>
      <w:divBdr>
        <w:top w:val="none" w:sz="0" w:space="0" w:color="auto"/>
        <w:left w:val="none" w:sz="0" w:space="0" w:color="auto"/>
        <w:bottom w:val="none" w:sz="0" w:space="0" w:color="auto"/>
        <w:right w:val="none" w:sz="0" w:space="0" w:color="auto"/>
      </w:divBdr>
    </w:div>
    <w:div w:id="1615013612">
      <w:bodyDiv w:val="1"/>
      <w:marLeft w:val="0"/>
      <w:marRight w:val="0"/>
      <w:marTop w:val="0"/>
      <w:marBottom w:val="0"/>
      <w:divBdr>
        <w:top w:val="none" w:sz="0" w:space="0" w:color="auto"/>
        <w:left w:val="none" w:sz="0" w:space="0" w:color="auto"/>
        <w:bottom w:val="none" w:sz="0" w:space="0" w:color="auto"/>
        <w:right w:val="none" w:sz="0" w:space="0" w:color="auto"/>
      </w:divBdr>
      <w:divsChild>
        <w:div w:id="1428691388">
          <w:marLeft w:val="0"/>
          <w:marRight w:val="0"/>
          <w:marTop w:val="90"/>
          <w:marBottom w:val="450"/>
          <w:divBdr>
            <w:top w:val="none" w:sz="0" w:space="0" w:color="auto"/>
            <w:left w:val="none" w:sz="0" w:space="0" w:color="auto"/>
            <w:bottom w:val="none" w:sz="0" w:space="0" w:color="auto"/>
            <w:right w:val="none" w:sz="0" w:space="0" w:color="auto"/>
          </w:divBdr>
        </w:div>
      </w:divsChild>
    </w:div>
    <w:div w:id="1788425542">
      <w:bodyDiv w:val="1"/>
      <w:marLeft w:val="0"/>
      <w:marRight w:val="0"/>
      <w:marTop w:val="0"/>
      <w:marBottom w:val="0"/>
      <w:divBdr>
        <w:top w:val="none" w:sz="0" w:space="0" w:color="auto"/>
        <w:left w:val="none" w:sz="0" w:space="0" w:color="auto"/>
        <w:bottom w:val="none" w:sz="0" w:space="0" w:color="auto"/>
        <w:right w:val="none" w:sz="0" w:space="0" w:color="auto"/>
      </w:divBdr>
    </w:div>
    <w:div w:id="1819345439">
      <w:bodyDiv w:val="1"/>
      <w:marLeft w:val="0"/>
      <w:marRight w:val="0"/>
      <w:marTop w:val="0"/>
      <w:marBottom w:val="0"/>
      <w:divBdr>
        <w:top w:val="none" w:sz="0" w:space="0" w:color="auto"/>
        <w:left w:val="none" w:sz="0" w:space="0" w:color="auto"/>
        <w:bottom w:val="none" w:sz="0" w:space="0" w:color="auto"/>
        <w:right w:val="none" w:sz="0" w:space="0" w:color="auto"/>
      </w:divBdr>
      <w:divsChild>
        <w:div w:id="261039236">
          <w:marLeft w:val="446"/>
          <w:marRight w:val="0"/>
          <w:marTop w:val="101"/>
          <w:marBottom w:val="0"/>
          <w:divBdr>
            <w:top w:val="none" w:sz="0" w:space="0" w:color="auto"/>
            <w:left w:val="none" w:sz="0" w:space="0" w:color="auto"/>
            <w:bottom w:val="none" w:sz="0" w:space="0" w:color="auto"/>
            <w:right w:val="none" w:sz="0" w:space="0" w:color="auto"/>
          </w:divBdr>
        </w:div>
      </w:divsChild>
    </w:div>
    <w:div w:id="1893887513">
      <w:bodyDiv w:val="1"/>
      <w:marLeft w:val="0"/>
      <w:marRight w:val="0"/>
      <w:marTop w:val="0"/>
      <w:marBottom w:val="0"/>
      <w:divBdr>
        <w:top w:val="none" w:sz="0" w:space="0" w:color="auto"/>
        <w:left w:val="none" w:sz="0" w:space="0" w:color="auto"/>
        <w:bottom w:val="none" w:sz="0" w:space="0" w:color="auto"/>
        <w:right w:val="none" w:sz="0" w:space="0" w:color="auto"/>
      </w:divBdr>
    </w:div>
    <w:div w:id="1899969888">
      <w:bodyDiv w:val="1"/>
      <w:marLeft w:val="0"/>
      <w:marRight w:val="0"/>
      <w:marTop w:val="0"/>
      <w:marBottom w:val="0"/>
      <w:divBdr>
        <w:top w:val="none" w:sz="0" w:space="0" w:color="auto"/>
        <w:left w:val="none" w:sz="0" w:space="0" w:color="auto"/>
        <w:bottom w:val="none" w:sz="0" w:space="0" w:color="auto"/>
        <w:right w:val="none" w:sz="0" w:space="0" w:color="auto"/>
      </w:divBdr>
      <w:divsChild>
        <w:div w:id="895093010">
          <w:marLeft w:val="0"/>
          <w:marRight w:val="0"/>
          <w:marTop w:val="90"/>
          <w:marBottom w:val="450"/>
          <w:divBdr>
            <w:top w:val="none" w:sz="0" w:space="0" w:color="auto"/>
            <w:left w:val="none" w:sz="0" w:space="0" w:color="auto"/>
            <w:bottom w:val="none" w:sz="0" w:space="0" w:color="auto"/>
            <w:right w:val="none" w:sz="0" w:space="0" w:color="auto"/>
          </w:divBdr>
        </w:div>
      </w:divsChild>
    </w:div>
    <w:div w:id="1983541190">
      <w:bodyDiv w:val="1"/>
      <w:marLeft w:val="0"/>
      <w:marRight w:val="0"/>
      <w:marTop w:val="0"/>
      <w:marBottom w:val="0"/>
      <w:divBdr>
        <w:top w:val="none" w:sz="0" w:space="0" w:color="auto"/>
        <w:left w:val="none" w:sz="0" w:space="0" w:color="auto"/>
        <w:bottom w:val="none" w:sz="0" w:space="0" w:color="auto"/>
        <w:right w:val="none" w:sz="0" w:space="0" w:color="auto"/>
      </w:divBdr>
      <w:divsChild>
        <w:div w:id="705525421">
          <w:marLeft w:val="0"/>
          <w:marRight w:val="0"/>
          <w:marTop w:val="0"/>
          <w:marBottom w:val="0"/>
          <w:divBdr>
            <w:top w:val="none" w:sz="0" w:space="0" w:color="auto"/>
            <w:left w:val="none" w:sz="0" w:space="0" w:color="auto"/>
            <w:bottom w:val="none" w:sz="0" w:space="0" w:color="auto"/>
            <w:right w:val="none" w:sz="0" w:space="0" w:color="auto"/>
          </w:divBdr>
        </w:div>
      </w:divsChild>
    </w:div>
    <w:div w:id="2032610938">
      <w:bodyDiv w:val="1"/>
      <w:marLeft w:val="0"/>
      <w:marRight w:val="0"/>
      <w:marTop w:val="0"/>
      <w:marBottom w:val="0"/>
      <w:divBdr>
        <w:top w:val="none" w:sz="0" w:space="0" w:color="auto"/>
        <w:left w:val="none" w:sz="0" w:space="0" w:color="auto"/>
        <w:bottom w:val="none" w:sz="0" w:space="0" w:color="auto"/>
        <w:right w:val="none" w:sz="0" w:space="0" w:color="auto"/>
      </w:divBdr>
    </w:div>
    <w:div w:id="2033914885">
      <w:bodyDiv w:val="1"/>
      <w:marLeft w:val="0"/>
      <w:marRight w:val="0"/>
      <w:marTop w:val="0"/>
      <w:marBottom w:val="0"/>
      <w:divBdr>
        <w:top w:val="none" w:sz="0" w:space="0" w:color="auto"/>
        <w:left w:val="none" w:sz="0" w:space="0" w:color="auto"/>
        <w:bottom w:val="none" w:sz="0" w:space="0" w:color="auto"/>
        <w:right w:val="none" w:sz="0" w:space="0" w:color="auto"/>
      </w:divBdr>
    </w:div>
    <w:div w:id="2038584383">
      <w:bodyDiv w:val="1"/>
      <w:marLeft w:val="0"/>
      <w:marRight w:val="0"/>
      <w:marTop w:val="0"/>
      <w:marBottom w:val="0"/>
      <w:divBdr>
        <w:top w:val="none" w:sz="0" w:space="0" w:color="auto"/>
        <w:left w:val="none" w:sz="0" w:space="0" w:color="auto"/>
        <w:bottom w:val="none" w:sz="0" w:space="0" w:color="auto"/>
        <w:right w:val="none" w:sz="0" w:space="0" w:color="auto"/>
      </w:divBdr>
    </w:div>
    <w:div w:id="2083939561">
      <w:bodyDiv w:val="1"/>
      <w:marLeft w:val="0"/>
      <w:marRight w:val="0"/>
      <w:marTop w:val="0"/>
      <w:marBottom w:val="0"/>
      <w:divBdr>
        <w:top w:val="none" w:sz="0" w:space="0" w:color="auto"/>
        <w:left w:val="none" w:sz="0" w:space="0" w:color="auto"/>
        <w:bottom w:val="none" w:sz="0" w:space="0" w:color="auto"/>
        <w:right w:val="none" w:sz="0" w:space="0" w:color="auto"/>
      </w:divBdr>
    </w:div>
    <w:div w:id="2121144857">
      <w:bodyDiv w:val="1"/>
      <w:marLeft w:val="0"/>
      <w:marRight w:val="0"/>
      <w:marTop w:val="0"/>
      <w:marBottom w:val="0"/>
      <w:divBdr>
        <w:top w:val="none" w:sz="0" w:space="0" w:color="auto"/>
        <w:left w:val="none" w:sz="0" w:space="0" w:color="auto"/>
        <w:bottom w:val="none" w:sz="0" w:space="0" w:color="auto"/>
        <w:right w:val="none" w:sz="0" w:space="0" w:color="auto"/>
      </w:divBdr>
    </w:div>
    <w:div w:id="214689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kmpt.nhs.uk/media/4020/nhs_kentmedway_strategyversion_09.pdf" TargetMode="External"/><Relationship Id="rId2" Type="http://schemas.openxmlformats.org/officeDocument/2006/relationships/hyperlink" Target="https://www.kmpt.nhs.uk/about-us/" TargetMode="External"/><Relationship Id="rId1" Type="http://schemas.openxmlformats.org/officeDocument/2006/relationships/hyperlink" Target="https://www.kmpt.nhs.uk/about-us/"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kmpt.nhs.uk" TargetMode="External"/><Relationship Id="rId18" Type="http://schemas.openxmlformats.org/officeDocument/2006/relationships/hyperlink" Target="https://www.southeasternrailway.co.uk/" TargetMode="External"/><Relationship Id="rId26" Type="http://schemas.openxmlformats.org/officeDocument/2006/relationships/hyperlink" Target="https://www.kmpt.nhs.uk/about-us/quality-improvement/" TargetMode="External"/><Relationship Id="rId39" Type="http://schemas.openxmlformats.org/officeDocument/2006/relationships/hyperlink" Target="https://www.google.com/search?q=britton+house" TargetMode="External"/><Relationship Id="rId21" Type="http://schemas.openxmlformats.org/officeDocument/2006/relationships/hyperlink" Target="https://www.visitkent.co.uk/whats-on/" TargetMode="External"/><Relationship Id="rId34" Type="http://schemas.openxmlformats.org/officeDocument/2006/relationships/hyperlink" Target="mailto:ekh-tr.qeqmlibrary@nhs.net" TargetMode="External"/><Relationship Id="rId42" Type="http://schemas.openxmlformats.org/officeDocument/2006/relationships/hyperlink" Target="https://www.gmc-uk.org/registration-and-licensing/join-the-register/registration-applications/application-guides/full-registration-for-international-medical-graduates/your-internship" TargetMode="External"/><Relationship Id="rId47" Type="http://schemas.openxmlformats.org/officeDocument/2006/relationships/hyperlink" Target="mailto:kmpt.medical.staffing@nhs.ne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gm.e.metw-tr.library@nhs.net" TargetMode="External"/><Relationship Id="rId11" Type="http://schemas.openxmlformats.org/officeDocument/2006/relationships/image" Target="media/image3.png"/><Relationship Id="rId24" Type="http://schemas.openxmlformats.org/officeDocument/2006/relationships/hyperlink" Target="https://www.kmpt.nhs.uk/students-and-professionals/medical-education/" TargetMode="External"/><Relationship Id="rId32" Type="http://schemas.openxmlformats.org/officeDocument/2006/relationships/hyperlink" Target="mailto:librarydvh@dvh.nhs.uk" TargetMode="External"/><Relationship Id="rId37" Type="http://schemas.openxmlformats.org/officeDocument/2006/relationships/hyperlink" Target="https://gbr01.safelinks.protection.outlook.com/?url=http%3A%2F%2Fi-connect.kmpt.nhs.uk%2Fyour-development%2Flearning-and-development%2Flibrary-services.htm&amp;data=05%7C01%7Cangelapendleton%40nhs.net%7C214906d0a14f4ff6d51f08db665f6b89%7C37c354b285b047f5b22207b48d774ee3%7C0%7C0%7C638216332234127823%7CUnknown%7CTWFpbGZsb3d8eyJWIjoiMC4wLjAwMDAiLCJQIjoiV2luMzIiLCJBTiI6Ik1haWwiLCJXVCI6Mn0%3D%7C3000%7C%7C%7C&amp;sdata=T%2Btf38hj8gghyjDKPFZgPzyzLS0YwdILrdyDMK3jNLA%3D&amp;reserved=0" TargetMode="External"/><Relationship Id="rId40" Type="http://schemas.openxmlformats.org/officeDocument/2006/relationships/hyperlink" Target="http://www.gmc-uk.org/doctors/registration_applications/acceptable_primary_medical_qualification.asp" TargetMode="External"/><Relationship Id="rId45" Type="http://schemas.openxmlformats.org/officeDocument/2006/relationships/hyperlink" Target="https://www.jobs.nhs.uk/" TargetMode="External"/><Relationship Id="rId5" Type="http://schemas.openxmlformats.org/officeDocument/2006/relationships/webSettings" Target="webSettings.xml"/><Relationship Id="rId15" Type="http://schemas.openxmlformats.org/officeDocument/2006/relationships/hyperlink" Target="https://www.kmpt.nhs.uk/about-us/trust-board/our-vision-values-and-strategy/" TargetMode="External"/><Relationship Id="rId23" Type="http://schemas.openxmlformats.org/officeDocument/2006/relationships/hyperlink" Target="https://www.visitlondon.com/traveller-information/travel-to-london/airport" TargetMode="External"/><Relationship Id="rId28" Type="http://schemas.openxmlformats.org/officeDocument/2006/relationships/hyperlink" Target="https://www.kmpt.nhs.uk/about-us/equality-and-diversity/" TargetMode="External"/><Relationship Id="rId36" Type="http://schemas.openxmlformats.org/officeDocument/2006/relationships/hyperlink" Target="mailto:maria.hughes8@nhs.net" TargetMode="External"/><Relationship Id="rId49"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5.png"/><Relationship Id="rId31" Type="http://schemas.openxmlformats.org/officeDocument/2006/relationships/hyperlink" Target="mailto:trust.library@nhs.net" TargetMode="External"/><Relationship Id="rId44" Type="http://schemas.openxmlformats.org/officeDocument/2006/relationships/hyperlink" Target="https://www.gmc-uk.org/registration-and-licensing/join-the-register/registration-applications/application-guides/full-registration-for-doctors-with-sponsorship"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mpt.nhs.uk/about-us/" TargetMode="External"/><Relationship Id="rId22" Type="http://schemas.openxmlformats.org/officeDocument/2006/relationships/hyperlink" Target="https://www.kentonline.co.uk/whats-on/" TargetMode="External"/><Relationship Id="rId27" Type="http://schemas.openxmlformats.org/officeDocument/2006/relationships/hyperlink" Target="https://gbr01.safelinks.protection.outlook.com/?url=https%3A%2F%2Fvimeo.com%2F826956828%3Fshare%3Dcopy&amp;data=05%7C01%7Cangelapendleton%40nhs.net%7C81bdfe81aaae46cf5e2a08db5563c2a2%7C37c354b285b047f5b22207b48d774ee3%7C0%7C0%7C638197659198260887%7CUnknown%7CTWFpbGZsb3d8eyJWIjoiMC4wLjAwMDAiLCJQIjoiV2luMzIiLCJBTiI6Ik1haWwiLCJXVCI6Mn0%3D%7C3000%7C%7C%7C&amp;sdata=xug3v3YDer%2F42VRAhXs8EkNQQcr9tNRbSv7figPEQhc%3D&amp;reserved=0" TargetMode="External"/><Relationship Id="rId30" Type="http://schemas.openxmlformats.org/officeDocument/2006/relationships/hyperlink" Target="mailto:gm.e.metw-tr.library@nhs.net" TargetMode="External"/><Relationship Id="rId35" Type="http://schemas.openxmlformats.org/officeDocument/2006/relationships/hyperlink" Target="mailto:ekh-tr.whhlibrary@nhs.net" TargetMode="External"/><Relationship Id="rId43" Type="http://schemas.openxmlformats.org/officeDocument/2006/relationships/hyperlink" Target="https://www.occupationalenglishtest.org/" TargetMode="External"/><Relationship Id="rId48" Type="http://schemas.openxmlformats.org/officeDocument/2006/relationships/header" Target="header1.xml"/><Relationship Id="rId8" Type="http://schemas.openxmlformats.org/officeDocument/2006/relationships/image" Target="media/image1.jpe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rcpsych.ac.uk/about-us/rcpsych-awards/rcpsych-awards-2022" TargetMode="External"/><Relationship Id="rId17" Type="http://schemas.openxmlformats.org/officeDocument/2006/relationships/hyperlink" Target="https://www.kmpt.nhs.uk/about-us/kmptproud/" TargetMode="External"/><Relationship Id="rId25" Type="http://schemas.openxmlformats.org/officeDocument/2006/relationships/hyperlink" Target="https://www.kmpt.nhs.uk/get-involved/research/" TargetMode="External"/><Relationship Id="rId33" Type="http://schemas.openxmlformats.org/officeDocument/2006/relationships/hyperlink" Target="mailto:ekh-tr.kchlibrary@nhs.net" TargetMode="External"/><Relationship Id="rId38" Type="http://schemas.openxmlformats.org/officeDocument/2006/relationships/hyperlink" Target="https://gbr01.safelinks.protection.outlook.com/?url=https%3A%2F%2Fpadlet.com%2Fquietformunited%2Fkmpt-lfg-q5t8wq9hnkr5x1kk&amp;data=05%7C01%7Cangelapendleton%40nhs.net%7C8aa295e11ea0433deea508db57aaddc7%7C37c354b285b047f5b22207b48d774ee3%7C0%7C0%7C638200163588077629%7CUnknown%7CTWFpbGZsb3d8eyJWIjoiMC4wLjAwMDAiLCJQIjoiV2luMzIiLCJBTiI6Ik1haWwiLCJXVCI6Mn0%3D%7C3000%7C%7C%7C&amp;sdata=t%2F7T5er8hoIV7vCxb9%2BjZQkdC%2FuG8D2UZeNdN1P%2F934%3D&amp;reserved=0" TargetMode="External"/><Relationship Id="rId46" Type="http://schemas.openxmlformats.org/officeDocument/2006/relationships/hyperlink" Target="mailto:angelapendleton@nhs.net" TargetMode="External"/><Relationship Id="rId20" Type="http://schemas.openxmlformats.org/officeDocument/2006/relationships/hyperlink" Target="https://www.kmpt.nhs.uk/pdf-documents/students-and-professionals/medical-education/local-area-information/" TargetMode="External"/><Relationship Id="rId41" Type="http://schemas.openxmlformats.org/officeDocument/2006/relationships/hyperlink" Target="https://www.gmc-uk.org/registration-and-licensing/join-the-register/before-you-apply/primary-source-verification-for-international-medical-graduat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2DD-F1D0-4378-8027-E4112299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7531</Words>
  <Characters>42933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KMPT</Company>
  <LinksUpToDate>false</LinksUpToDate>
  <CharactersWithSpaces>50364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PENDLETON Angela</dc:creator>
  <cp:keywords/>
  <dc:description/>
  <cp:lastModifiedBy>GRIMSEY Alison</cp:lastModifiedBy>
  <cp:revision>1</cp:revision>
  <dcterms:created xsi:type="dcterms:W3CDTF">2023-08-02T09:43:00Z</dcterms:created>
  <dcterms:modified xsi:type="dcterms:W3CDTF">2023-08-02T09:43:00Z</dcterms:modified>
</cp:coreProperties>
</file>